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C07" w:rsidRDefault="007D6F1D">
      <w:r>
        <w:rPr>
          <w:noProof/>
          <w:lang w:eastAsia="es-ES"/>
        </w:rPr>
        <w:pict>
          <v:shapetype id="_x0000_t202" coordsize="21600,21600" o:spt="202" path="m,l,21600r21600,l21600,xe">
            <v:stroke joinstyle="miter"/>
            <v:path gradientshapeok="t" o:connecttype="rect"/>
          </v:shapetype>
          <v:shape id="_x0000_s1037" type="#_x0000_t202" style="position:absolute;margin-left:210.5pt;margin-top:-46.15pt;width:274.05pt;height:790.95pt;z-index:251674624;mso-width-relative:margin;mso-height-relative:margin" filled="f" strokecolor="black [3213]">
            <v:textbox style="mso-next-textbox:#_x0000_s1037">
              <w:txbxContent>
                <w:p w:rsidR="00001B6A" w:rsidRDefault="00001B6A" w:rsidP="00B04B32">
                  <w:pPr>
                    <w:spacing w:after="0" w:line="240" w:lineRule="auto"/>
                    <w:jc w:val="both"/>
                    <w:rPr>
                      <w:rFonts w:ascii="Arial Narrow" w:hAnsi="Arial Narrow"/>
                    </w:rPr>
                  </w:pPr>
                </w:p>
                <w:p w:rsidR="002D004F" w:rsidRDefault="000E4DFF" w:rsidP="002D2562">
                  <w:pPr>
                    <w:spacing w:after="0" w:line="240" w:lineRule="auto"/>
                    <w:jc w:val="both"/>
                    <w:rPr>
                      <w:rFonts w:ascii="Arial Narrow" w:hAnsi="Arial Narrow"/>
                    </w:rPr>
                  </w:pPr>
                  <w:r>
                    <w:rPr>
                      <w:rFonts w:ascii="Arial Narrow" w:hAnsi="Arial Narrow"/>
                    </w:rPr>
                    <w:t>Dios no es alguien lejano y distante, que vive airado, ofendido por nuestra vida llena de pecados. Al contrario, está en Jesús, ofreciéndonos continuamente su perdón. Solo amor.</w:t>
                  </w:r>
                </w:p>
                <w:p w:rsidR="000E4DFF" w:rsidRDefault="000E4DFF" w:rsidP="002D2562">
                  <w:pPr>
                    <w:spacing w:after="0" w:line="240" w:lineRule="auto"/>
                    <w:jc w:val="both"/>
                    <w:rPr>
                      <w:rFonts w:ascii="Arial Narrow" w:hAnsi="Arial Narrow"/>
                    </w:rPr>
                  </w:pPr>
                </w:p>
                <w:p w:rsidR="003076A5" w:rsidRDefault="00D55B8F" w:rsidP="002D2562">
                  <w:pPr>
                    <w:spacing w:after="0" w:line="240" w:lineRule="auto"/>
                    <w:jc w:val="both"/>
                    <w:rPr>
                      <w:rFonts w:ascii="Arial Narrow" w:hAnsi="Arial Narrow"/>
                    </w:rPr>
                  </w:pPr>
                  <w:r>
                    <w:rPr>
                      <w:rFonts w:ascii="Arial Narrow" w:hAnsi="Arial Narrow"/>
                    </w:rPr>
                    <w:t>Jesús sale de nuevo. L</w:t>
                  </w:r>
                  <w:r w:rsidR="000E4DFF">
                    <w:rPr>
                      <w:rFonts w:ascii="Arial Narrow" w:hAnsi="Arial Narrow"/>
                    </w:rPr>
                    <w:t>lama a Leví para que le siga. Y éste se levanta y le sigue. Lo que nos quiere comunicar es que la gente se quedó sorprendida y hasta escandalizada por esta llamada. ¿Cómo puede este profeta de Dios llamar a un recaudador de impuestos para formar parte de su grupo más cercano</w:t>
                  </w:r>
                  <w:r w:rsidR="00DF1528">
                    <w:rPr>
                      <w:rFonts w:ascii="Arial Narrow" w:hAnsi="Arial Narrow"/>
                    </w:rPr>
                    <w:t xml:space="preserve">? Los publicanos son el </w:t>
                  </w:r>
                  <w:r w:rsidR="00DA3A50">
                    <w:rPr>
                      <w:rFonts w:ascii="Arial Narrow" w:hAnsi="Arial Narrow"/>
                    </w:rPr>
                    <w:t xml:space="preserve">prototipo de </w:t>
                  </w:r>
                  <w:r w:rsidR="003076A5">
                    <w:rPr>
                      <w:rFonts w:ascii="Arial Narrow" w:hAnsi="Arial Narrow"/>
                    </w:rPr>
                    <w:t>los judíos</w:t>
                  </w:r>
                  <w:r w:rsidR="00DA3A50">
                    <w:rPr>
                      <w:rFonts w:ascii="Arial Narrow" w:hAnsi="Arial Narrow"/>
                    </w:rPr>
                    <w:t xml:space="preserve"> que se han separado</w:t>
                  </w:r>
                  <w:r w:rsidR="00E55060">
                    <w:rPr>
                      <w:rFonts w:ascii="Arial Narrow" w:hAnsi="Arial Narrow"/>
                    </w:rPr>
                    <w:t xml:space="preserve"> </w:t>
                  </w:r>
                  <w:r w:rsidR="00DA3A50">
                    <w:rPr>
                      <w:rFonts w:ascii="Arial Narrow" w:hAnsi="Arial Narrow"/>
                    </w:rPr>
                    <w:t>de Israel. Son peor considerados que los paganos</w:t>
                  </w:r>
                  <w:r w:rsidR="00E55060">
                    <w:rPr>
                      <w:rFonts w:ascii="Arial Narrow" w:hAnsi="Arial Narrow"/>
                    </w:rPr>
                    <w:t xml:space="preserve">, ya que se considera imposible su conversión. Son traidores a la fe y al pueblo. </w:t>
                  </w:r>
                </w:p>
                <w:p w:rsidR="003076A5" w:rsidRDefault="003076A5" w:rsidP="002D2562">
                  <w:pPr>
                    <w:spacing w:after="0" w:line="240" w:lineRule="auto"/>
                    <w:jc w:val="both"/>
                    <w:rPr>
                      <w:rFonts w:ascii="Arial Narrow" w:hAnsi="Arial Narrow"/>
                    </w:rPr>
                  </w:pPr>
                </w:p>
                <w:p w:rsidR="000E4DFF" w:rsidRDefault="00E55060" w:rsidP="002D2562">
                  <w:pPr>
                    <w:spacing w:after="0" w:line="240" w:lineRule="auto"/>
                    <w:jc w:val="both"/>
                    <w:rPr>
                      <w:rFonts w:ascii="Arial Narrow" w:hAnsi="Arial Narrow"/>
                    </w:rPr>
                  </w:pPr>
                  <w:r>
                    <w:rPr>
                      <w:rFonts w:ascii="Arial Narrow" w:hAnsi="Arial Narrow"/>
                    </w:rPr>
                    <w:t>Jesús no se fija en el pasado ni la reputación de los que le siguen. Rompe una vez más las discriminaciones sociales y religiosas, y lo llama a seguirle</w:t>
                  </w:r>
                  <w:r w:rsidR="003076A5">
                    <w:rPr>
                      <w:rFonts w:ascii="Arial Narrow" w:hAnsi="Arial Narrow"/>
                    </w:rPr>
                    <w:t>. Toda persona que esté dispuesta a cambiar de vida es apta para el Reino. La ruptura de Leví con su pasado de injusticia está expresada por la oposición entre estar sentado y levantarse. Como acaba de pasar entre la respuesta de los letrados y el paralítico.</w:t>
                  </w:r>
                </w:p>
                <w:p w:rsidR="003076A5" w:rsidRDefault="003076A5" w:rsidP="002D2562">
                  <w:pPr>
                    <w:spacing w:after="0" w:line="240" w:lineRule="auto"/>
                    <w:jc w:val="both"/>
                    <w:rPr>
                      <w:rFonts w:ascii="Arial Narrow" w:hAnsi="Arial Narrow"/>
                    </w:rPr>
                  </w:pPr>
                </w:p>
                <w:p w:rsidR="00607CCB" w:rsidRPr="00B04B32" w:rsidRDefault="00201855" w:rsidP="002D2562">
                  <w:pPr>
                    <w:spacing w:after="0" w:line="240" w:lineRule="auto"/>
                    <w:jc w:val="both"/>
                    <w:rPr>
                      <w:rFonts w:ascii="Arial Narrow" w:hAnsi="Arial Narrow"/>
                    </w:rPr>
                  </w:pPr>
                  <w:r>
                    <w:rPr>
                      <w:rFonts w:ascii="Arial Narrow" w:hAnsi="Arial Narrow"/>
                    </w:rPr>
                    <w:t>De nuevo en la casa, figura del Reino, sucede una comida que es escándalo para los sectores religiosos de Cafarnaún. Todos comparten el mismo banquete. En torno a Jesús está comenzando un movimiento donde caen las barreras y prejuicios. Son incorporados los “pecadores”, es decir, aquellos que viven al margen de la ley de Moisés. Viven fuera de la Alianza y se les consid</w:t>
                  </w:r>
                  <w:r w:rsidR="00D606CE">
                    <w:rPr>
                      <w:rFonts w:ascii="Arial Narrow" w:hAnsi="Arial Narrow"/>
                    </w:rPr>
                    <w:t>era excluidos de la salvación; s</w:t>
                  </w:r>
                  <w:r>
                    <w:rPr>
                      <w:rFonts w:ascii="Arial Narrow" w:hAnsi="Arial Narrow"/>
                    </w:rPr>
                    <w:t>on los descreídos, los perdidos</w:t>
                  </w:r>
                  <w:r w:rsidR="00D606CE">
                    <w:rPr>
                      <w:rFonts w:ascii="Arial Narrow" w:hAnsi="Arial Narrow"/>
                    </w:rPr>
                    <w:t xml:space="preserve">. El asunto es explosivo. Sentarse a la mesa con alguien es prueba de respeto, confianza y amistad. No se come con cualquiera, y Jesús se sienta con ellos a la mesa. </w:t>
                  </w:r>
                  <w:r w:rsidR="00B20119">
                    <w:rPr>
                      <w:rFonts w:ascii="Arial Narrow" w:hAnsi="Arial Narrow"/>
                    </w:rPr>
                    <w:t>De esta manera revela su modo de acogerlos. Aquellas comidas ofrecen confianza, liberan de la vergüenza y la humillación</w:t>
                  </w:r>
                  <w:r w:rsidR="00607CCB">
                    <w:rPr>
                      <w:rFonts w:ascii="Arial Narrow" w:hAnsi="Arial Narrow"/>
                    </w:rPr>
                    <w:t>, los rescata de la exclusión y los acoge como amigos. Esto es lo que les va curando por dentro. Esto provoca a los que se creen con derechos y no sienten la necesidad de cambiar.</w:t>
                  </w:r>
                </w:p>
                <w:p w:rsidR="009A6C36" w:rsidRPr="00752231" w:rsidRDefault="009A6C36" w:rsidP="009A6C36">
                  <w:pPr>
                    <w:pStyle w:val="Prrafodelista"/>
                    <w:spacing w:after="0" w:line="240" w:lineRule="auto"/>
                    <w:ind w:left="284"/>
                    <w:jc w:val="both"/>
                    <w:rPr>
                      <w:rFonts w:ascii="Arial Narrow" w:hAnsi="Arial Narrow"/>
                    </w:rPr>
                  </w:pPr>
                </w:p>
                <w:p w:rsidR="00752231" w:rsidRPr="00D25842" w:rsidRDefault="00752231" w:rsidP="00752231">
                  <w:pPr>
                    <w:spacing w:after="0" w:line="240" w:lineRule="auto"/>
                    <w:jc w:val="both"/>
                    <w:rPr>
                      <w:rFonts w:ascii="Arial Narrow" w:hAnsi="Arial Narrow"/>
                      <w:b/>
                    </w:rPr>
                  </w:pPr>
                  <w:r w:rsidRPr="00D25842">
                    <w:rPr>
                      <w:rFonts w:ascii="Arial Narrow" w:hAnsi="Arial Narrow"/>
                      <w:b/>
                    </w:rPr>
                    <w:t>CUESTIONARIO</w:t>
                  </w:r>
                </w:p>
                <w:p w:rsidR="00845110" w:rsidRPr="00187D0D" w:rsidRDefault="00607CCB" w:rsidP="00187D0D">
                  <w:pPr>
                    <w:pStyle w:val="Prrafodelista"/>
                    <w:numPr>
                      <w:ilvl w:val="0"/>
                      <w:numId w:val="3"/>
                    </w:numPr>
                    <w:spacing w:after="0" w:line="240" w:lineRule="auto"/>
                    <w:ind w:left="567"/>
                    <w:jc w:val="both"/>
                    <w:rPr>
                      <w:rFonts w:ascii="Arial Narrow" w:hAnsi="Arial Narrow"/>
                      <w:b/>
                    </w:rPr>
                  </w:pPr>
                  <w:r w:rsidRPr="00187D0D">
                    <w:rPr>
                      <w:rFonts w:ascii="Arial Narrow" w:hAnsi="Arial Narrow"/>
                      <w:b/>
                    </w:rPr>
                    <w:t>¿</w:t>
                  </w:r>
                  <w:r w:rsidR="0091017C">
                    <w:rPr>
                      <w:rFonts w:ascii="Arial Narrow" w:hAnsi="Arial Narrow"/>
                      <w:b/>
                    </w:rPr>
                    <w:t>Qué es lo que me</w:t>
                  </w:r>
                  <w:r w:rsidRPr="00187D0D">
                    <w:rPr>
                      <w:rFonts w:ascii="Arial Narrow" w:hAnsi="Arial Narrow"/>
                      <w:b/>
                    </w:rPr>
                    <w:t xml:space="preserve"> </w:t>
                  </w:r>
                  <w:r w:rsidR="0091017C">
                    <w:rPr>
                      <w:rFonts w:ascii="Arial Narrow" w:hAnsi="Arial Narrow"/>
                      <w:b/>
                    </w:rPr>
                    <w:t>paraliza en la vida y me impide</w:t>
                  </w:r>
                  <w:r w:rsidRPr="00187D0D">
                    <w:rPr>
                      <w:rFonts w:ascii="Arial Narrow" w:hAnsi="Arial Narrow"/>
                      <w:b/>
                    </w:rPr>
                    <w:t xml:space="preserve"> seguir con libertad a Jesús? </w:t>
                  </w:r>
                  <w:r w:rsidR="00CB1636" w:rsidRPr="00187D0D">
                    <w:rPr>
                      <w:rFonts w:ascii="Arial Narrow" w:hAnsi="Arial Narrow"/>
                      <w:b/>
                    </w:rPr>
                    <w:t>La</w:t>
                  </w:r>
                  <w:r w:rsidRPr="00187D0D">
                    <w:rPr>
                      <w:rFonts w:ascii="Arial Narrow" w:hAnsi="Arial Narrow"/>
                      <w:b/>
                    </w:rPr>
                    <w:t xml:space="preserve"> </w:t>
                  </w:r>
                  <w:r w:rsidR="00187D0D" w:rsidRPr="00187D0D">
                    <w:rPr>
                      <w:rFonts w:ascii="Arial Narrow" w:hAnsi="Arial Narrow"/>
                      <w:b/>
                    </w:rPr>
                    <w:t>Iglesia</w:t>
                  </w:r>
                  <w:r w:rsidRPr="00187D0D">
                    <w:rPr>
                      <w:rFonts w:ascii="Arial Narrow" w:hAnsi="Arial Narrow"/>
                      <w:b/>
                    </w:rPr>
                    <w:t>... ¿</w:t>
                  </w:r>
                  <w:r w:rsidR="00187D0D" w:rsidRPr="00187D0D">
                    <w:rPr>
                      <w:rFonts w:ascii="Arial Narrow" w:hAnsi="Arial Narrow"/>
                      <w:b/>
                    </w:rPr>
                    <w:t>se parece a los amigos que llevan a Jesús?</w:t>
                  </w:r>
                  <w:r w:rsidR="00675C8D">
                    <w:rPr>
                      <w:rFonts w:ascii="Arial Narrow" w:hAnsi="Arial Narrow"/>
                      <w:b/>
                    </w:rPr>
                    <w:t xml:space="preserve"> </w:t>
                  </w:r>
                  <w:r w:rsidR="0091017C">
                    <w:rPr>
                      <w:rFonts w:ascii="Arial Narrow" w:hAnsi="Arial Narrow"/>
                      <w:b/>
                    </w:rPr>
                    <w:t>¿O a los letrados?</w:t>
                  </w:r>
                </w:p>
                <w:p w:rsidR="00607CCB" w:rsidRDefault="003C6829" w:rsidP="002D2562">
                  <w:pPr>
                    <w:pStyle w:val="Prrafodelista"/>
                    <w:numPr>
                      <w:ilvl w:val="0"/>
                      <w:numId w:val="3"/>
                    </w:numPr>
                    <w:spacing w:after="0" w:line="240" w:lineRule="auto"/>
                    <w:ind w:left="567"/>
                    <w:jc w:val="both"/>
                    <w:rPr>
                      <w:rFonts w:ascii="Arial Narrow" w:hAnsi="Arial Narrow"/>
                      <w:b/>
                    </w:rPr>
                  </w:pPr>
                  <w:r>
                    <w:rPr>
                      <w:rFonts w:ascii="Arial Narrow" w:hAnsi="Arial Narrow"/>
                      <w:b/>
                    </w:rPr>
                    <w:t>¿</w:t>
                  </w:r>
                  <w:r w:rsidR="00187D0D">
                    <w:rPr>
                      <w:rFonts w:ascii="Arial Narrow" w:hAnsi="Arial Narrow"/>
                      <w:b/>
                    </w:rPr>
                    <w:t>V</w:t>
                  </w:r>
                  <w:r w:rsidR="00675C8D">
                    <w:rPr>
                      <w:rFonts w:ascii="Arial Narrow" w:hAnsi="Arial Narrow"/>
                      <w:b/>
                    </w:rPr>
                    <w:t>ives</w:t>
                  </w:r>
                  <w:r>
                    <w:rPr>
                      <w:rFonts w:ascii="Arial Narrow" w:hAnsi="Arial Narrow"/>
                      <w:b/>
                    </w:rPr>
                    <w:t xml:space="preserve"> el perdón de Dios?</w:t>
                  </w:r>
                  <w:r w:rsidR="00187D0D">
                    <w:rPr>
                      <w:rFonts w:ascii="Arial Narrow" w:hAnsi="Arial Narrow"/>
                      <w:b/>
                    </w:rPr>
                    <w:t xml:space="preserve"> ¿Cómo lo celebramos?</w:t>
                  </w:r>
                </w:p>
                <w:p w:rsidR="003C6829" w:rsidRDefault="003C6829" w:rsidP="002D2562">
                  <w:pPr>
                    <w:pStyle w:val="Prrafodelista"/>
                    <w:numPr>
                      <w:ilvl w:val="0"/>
                      <w:numId w:val="3"/>
                    </w:numPr>
                    <w:spacing w:after="0" w:line="240" w:lineRule="auto"/>
                    <w:ind w:left="567"/>
                    <w:jc w:val="both"/>
                    <w:rPr>
                      <w:rFonts w:ascii="Arial Narrow" w:hAnsi="Arial Narrow"/>
                      <w:b/>
                    </w:rPr>
                  </w:pPr>
                  <w:r>
                    <w:rPr>
                      <w:rFonts w:ascii="Arial Narrow" w:hAnsi="Arial Narrow"/>
                      <w:b/>
                    </w:rPr>
                    <w:t xml:space="preserve">Examina a qué personas te cuesta más acoger en tu vida diaria; ¿cómo acoges a aquellos que </w:t>
                  </w:r>
                  <w:r w:rsidR="00175CD8">
                    <w:rPr>
                      <w:rFonts w:ascii="Arial Narrow" w:hAnsi="Arial Narrow"/>
                      <w:b/>
                    </w:rPr>
                    <w:t>tienen mala</w:t>
                  </w:r>
                  <w:r>
                    <w:rPr>
                      <w:rFonts w:ascii="Arial Narrow" w:hAnsi="Arial Narrow"/>
                      <w:b/>
                    </w:rPr>
                    <w:t xml:space="preserve"> </w:t>
                  </w:r>
                  <w:r w:rsidR="00175CD8">
                    <w:rPr>
                      <w:rFonts w:ascii="Arial Narrow" w:hAnsi="Arial Narrow"/>
                      <w:b/>
                    </w:rPr>
                    <w:t>fama</w:t>
                  </w:r>
                  <w:r>
                    <w:rPr>
                      <w:rFonts w:ascii="Arial Narrow" w:hAnsi="Arial Narrow"/>
                      <w:b/>
                    </w:rPr>
                    <w:t xml:space="preserve">, </w:t>
                  </w:r>
                  <w:r w:rsidR="00175CD8">
                    <w:rPr>
                      <w:rFonts w:ascii="Arial Narrow" w:hAnsi="Arial Narrow"/>
                      <w:b/>
                    </w:rPr>
                    <w:t xml:space="preserve">o </w:t>
                  </w:r>
                  <w:r w:rsidR="00187D0D">
                    <w:rPr>
                      <w:rFonts w:ascii="Arial Narrow" w:hAnsi="Arial Narrow"/>
                      <w:b/>
                    </w:rPr>
                    <w:t>viven</w:t>
                  </w:r>
                  <w:r w:rsidR="00175CD8">
                    <w:rPr>
                      <w:rFonts w:ascii="Arial Narrow" w:hAnsi="Arial Narrow"/>
                      <w:b/>
                    </w:rPr>
                    <w:t xml:space="preserve"> al margen </w:t>
                  </w:r>
                  <w:r>
                    <w:rPr>
                      <w:rFonts w:ascii="Arial Narrow" w:hAnsi="Arial Narrow"/>
                      <w:b/>
                    </w:rPr>
                    <w:t>de la sociedad, de la iglesia...?</w:t>
                  </w:r>
                </w:p>
                <w:p w:rsidR="002D2562" w:rsidRPr="002D2562" w:rsidRDefault="002D2562" w:rsidP="002D2562">
                  <w:pPr>
                    <w:spacing w:after="0" w:line="240" w:lineRule="auto"/>
                    <w:jc w:val="both"/>
                    <w:rPr>
                      <w:rFonts w:ascii="Arial Narrow" w:hAnsi="Arial Narrow"/>
                      <w:b/>
                    </w:rPr>
                  </w:pPr>
                </w:p>
                <w:p w:rsidR="00CB1636" w:rsidRDefault="00175CD8" w:rsidP="00187D0D">
                  <w:pPr>
                    <w:spacing w:after="0" w:line="240" w:lineRule="auto"/>
                    <w:ind w:left="426" w:right="-211" w:hanging="284"/>
                    <w:rPr>
                      <w:i/>
                    </w:rPr>
                  </w:pPr>
                  <w:r>
                    <w:rPr>
                      <w:i/>
                    </w:rPr>
                    <w:t xml:space="preserve">No has venido, Señor, para juzgar, </w:t>
                  </w:r>
                </w:p>
                <w:p w:rsidR="00CB1636" w:rsidRDefault="00175CD8" w:rsidP="00CB1636">
                  <w:pPr>
                    <w:spacing w:after="0" w:line="240" w:lineRule="auto"/>
                    <w:ind w:left="426" w:right="-211"/>
                    <w:rPr>
                      <w:i/>
                    </w:rPr>
                  </w:pPr>
                  <w:r>
                    <w:rPr>
                      <w:i/>
                    </w:rPr>
                    <w:t>sino para buscar lo que estaba perdido,</w:t>
                  </w:r>
                </w:p>
                <w:p w:rsidR="00CB1636" w:rsidRDefault="00175CD8" w:rsidP="00CB1636">
                  <w:pPr>
                    <w:spacing w:after="0" w:line="240" w:lineRule="auto"/>
                    <w:ind w:left="426" w:right="-211"/>
                    <w:rPr>
                      <w:i/>
                    </w:rPr>
                  </w:pPr>
                  <w:r>
                    <w:rPr>
                      <w:i/>
                    </w:rPr>
                    <w:t>para abrazar con ternura lo que estaba enfermo y frío, para liberar</w:t>
                  </w:r>
                  <w:r w:rsidR="00CB1636">
                    <w:rPr>
                      <w:i/>
                    </w:rPr>
                    <w:t xml:space="preserve"> de culpas y temores lo que estaba </w:t>
                  </w:r>
                </w:p>
                <w:p w:rsidR="00E0349E" w:rsidRDefault="00CB1636" w:rsidP="00CB1636">
                  <w:pPr>
                    <w:spacing w:after="0" w:line="240" w:lineRule="auto"/>
                    <w:ind w:left="426" w:right="-211"/>
                    <w:rPr>
                      <w:i/>
                    </w:rPr>
                  </w:pPr>
                  <w:r>
                    <w:rPr>
                      <w:i/>
                    </w:rPr>
                    <w:t>cansado y hundido.</w:t>
                  </w:r>
                </w:p>
                <w:p w:rsidR="00CB1636" w:rsidRDefault="00CB1636" w:rsidP="00187D0D">
                  <w:pPr>
                    <w:spacing w:after="0" w:line="240" w:lineRule="auto"/>
                    <w:ind w:left="426" w:right="-211" w:hanging="284"/>
                    <w:rPr>
                      <w:i/>
                    </w:rPr>
                  </w:pPr>
                  <w:r>
                    <w:rPr>
                      <w:i/>
                    </w:rPr>
                    <w:t>Tú, que sabes que somos de barro,</w:t>
                  </w:r>
                </w:p>
                <w:p w:rsidR="00CB1636" w:rsidRDefault="00CB1636" w:rsidP="00CB1636">
                  <w:pPr>
                    <w:spacing w:after="0" w:line="240" w:lineRule="auto"/>
                    <w:ind w:left="426" w:right="-211"/>
                    <w:rPr>
                      <w:i/>
                    </w:rPr>
                  </w:pPr>
                  <w:r>
                    <w:rPr>
                      <w:i/>
                    </w:rPr>
                    <w:t xml:space="preserve">acéptanos tal cual somos: </w:t>
                  </w:r>
                </w:p>
                <w:p w:rsidR="00CB1636" w:rsidRDefault="00CB1636" w:rsidP="00CB1636">
                  <w:pPr>
                    <w:spacing w:after="0" w:line="240" w:lineRule="auto"/>
                    <w:ind w:left="426" w:right="-211"/>
                    <w:rPr>
                      <w:i/>
                    </w:rPr>
                  </w:pPr>
                  <w:r>
                    <w:rPr>
                      <w:i/>
                    </w:rPr>
                    <w:t>con nuestro pasado de pecado,</w:t>
                  </w:r>
                </w:p>
                <w:p w:rsidR="00CB1636" w:rsidRDefault="00CB1636" w:rsidP="00CB1636">
                  <w:pPr>
                    <w:spacing w:after="0" w:line="240" w:lineRule="auto"/>
                    <w:ind w:left="426" w:right="-211"/>
                    <w:rPr>
                      <w:i/>
                    </w:rPr>
                  </w:pPr>
                  <w:r>
                    <w:rPr>
                      <w:i/>
                    </w:rPr>
                    <w:t>con el pecado del mundo,</w:t>
                  </w:r>
                </w:p>
                <w:p w:rsidR="00CB1636" w:rsidRDefault="00CB1636" w:rsidP="00CB1636">
                  <w:pPr>
                    <w:spacing w:after="0" w:line="240" w:lineRule="auto"/>
                    <w:ind w:left="426" w:right="-211"/>
                    <w:rPr>
                      <w:i/>
                    </w:rPr>
                  </w:pPr>
                  <w:r>
                    <w:rPr>
                      <w:i/>
                    </w:rPr>
                    <w:t>con nuestros pecados personales,</w:t>
                  </w:r>
                </w:p>
                <w:p w:rsidR="00CB1636" w:rsidRDefault="00CB1636" w:rsidP="00CB1636">
                  <w:pPr>
                    <w:spacing w:after="0" w:line="240" w:lineRule="auto"/>
                    <w:ind w:left="426" w:right="-211"/>
                    <w:rPr>
                      <w:i/>
                    </w:rPr>
                  </w:pPr>
                  <w:r>
                    <w:rPr>
                      <w:i/>
                    </w:rPr>
                    <w:t>con nuestras ambigüedades...</w:t>
                  </w:r>
                </w:p>
              </w:txbxContent>
            </v:textbox>
          </v:shape>
        </w:pict>
      </w:r>
      <w:r>
        <w:rPr>
          <w:noProof/>
          <w:lang w:eastAsia="es-ES"/>
        </w:rPr>
        <w:pict>
          <v:shape id="_x0000_s1034" type="#_x0000_t202" style="position:absolute;margin-left:-63.55pt;margin-top:-46.15pt;width:274.05pt;height:790.95pt;z-index:251671552;mso-width-relative:margin;mso-height-relative:margin" filled="f" strokecolor="black [3213]">
            <v:textbox style="mso-next-textbox:#_x0000_s1034">
              <w:txbxContent>
                <w:p w:rsidR="00D76C07" w:rsidRPr="00470514" w:rsidRDefault="00D76C07" w:rsidP="00D76C07">
                  <w:pPr>
                    <w:spacing w:after="0" w:line="240" w:lineRule="auto"/>
                    <w:jc w:val="center"/>
                    <w:rPr>
                      <w:rFonts w:ascii="Arial" w:hAnsi="Arial" w:cs="Arial"/>
                      <w:spacing w:val="40"/>
                      <w:u w:val="single"/>
                    </w:rPr>
                  </w:pPr>
                  <w:r>
                    <w:rPr>
                      <w:rFonts w:ascii="Arial" w:hAnsi="Arial" w:cs="Arial"/>
                      <w:spacing w:val="40"/>
                      <w:u w:val="single"/>
                    </w:rPr>
                    <w:t>Comentario</w:t>
                  </w:r>
                </w:p>
                <w:p w:rsidR="00AD7306" w:rsidRDefault="00C26281" w:rsidP="007B1BB8">
                  <w:pPr>
                    <w:spacing w:after="0" w:line="240" w:lineRule="auto"/>
                    <w:jc w:val="both"/>
                    <w:rPr>
                      <w:rFonts w:ascii="Arial Narrow" w:hAnsi="Arial Narrow"/>
                    </w:rPr>
                  </w:pPr>
                  <w:r>
                    <w:rPr>
                      <w:rFonts w:ascii="Arial Narrow" w:hAnsi="Arial Narrow"/>
                    </w:rPr>
                    <w:t>Hemos visto que Jesús se queda fuera, excluido. Ya no será en la sinagoga donde encontrarse con Dios. A partir de ahora se hablará de esta casa de Cafarnaún. Es allí donde se reúnen para escuchar la Palabra, el mensaje. La gente acude a ella como si fuera la sinagoga; Jesús se dedica a predicar. Es tal la aglomeración que</w:t>
                  </w:r>
                  <w:r w:rsidR="006B2E73">
                    <w:rPr>
                      <w:rFonts w:ascii="Arial Narrow" w:hAnsi="Arial Narrow"/>
                    </w:rPr>
                    <w:t xml:space="preserve"> no es posible llegar hasta </w:t>
                  </w:r>
                  <w:r w:rsidR="00D55B8F">
                    <w:rPr>
                      <w:rFonts w:ascii="Arial Narrow" w:hAnsi="Arial Narrow"/>
                    </w:rPr>
                    <w:t>Jesús</w:t>
                  </w:r>
                  <w:r>
                    <w:rPr>
                      <w:rFonts w:ascii="Arial Narrow" w:hAnsi="Arial Narrow"/>
                    </w:rPr>
                    <w:t>.</w:t>
                  </w:r>
                  <w:r w:rsidR="000A679A">
                    <w:rPr>
                      <w:rFonts w:ascii="Arial Narrow" w:hAnsi="Arial Narrow"/>
                    </w:rPr>
                    <w:t xml:space="preserve"> </w:t>
                  </w:r>
                  <w:r w:rsidR="00AD7306">
                    <w:rPr>
                      <w:rFonts w:ascii="Arial Narrow" w:hAnsi="Arial Narrow"/>
                    </w:rPr>
                    <w:t xml:space="preserve">Le </w:t>
                  </w:r>
                  <w:r w:rsidR="00D55B8F">
                    <w:rPr>
                      <w:rFonts w:ascii="Arial Narrow" w:hAnsi="Arial Narrow"/>
                    </w:rPr>
                    <w:t>llevan</w:t>
                  </w:r>
                  <w:r w:rsidR="00AD7306">
                    <w:rPr>
                      <w:rFonts w:ascii="Arial Narrow" w:hAnsi="Arial Narrow"/>
                    </w:rPr>
                    <w:t xml:space="preserve"> un “paralítico”. Se trata de un hombre anónimo y sin voz, hundido en la invalidez y pasividad total. No habla ni dice nada: ni siquiera para pedir ayuda. No puede moverse por sí mismo. Su mal es prototipo de incapacidad para acercarse a Jesús.</w:t>
                  </w:r>
                </w:p>
                <w:p w:rsidR="000A679A" w:rsidRDefault="000A679A" w:rsidP="007B1BB8">
                  <w:pPr>
                    <w:spacing w:after="0" w:line="240" w:lineRule="auto"/>
                    <w:jc w:val="both"/>
                    <w:rPr>
                      <w:rFonts w:ascii="Arial Narrow" w:hAnsi="Arial Narrow"/>
                    </w:rPr>
                  </w:pPr>
                </w:p>
                <w:p w:rsidR="000A679A" w:rsidRDefault="00AD7306" w:rsidP="007B1BB8">
                  <w:pPr>
                    <w:spacing w:after="0" w:line="240" w:lineRule="auto"/>
                    <w:jc w:val="both"/>
                    <w:rPr>
                      <w:rFonts w:ascii="Arial Narrow" w:hAnsi="Arial Narrow"/>
                    </w:rPr>
                  </w:pPr>
                  <w:r>
                    <w:rPr>
                      <w:rFonts w:ascii="Arial Narrow" w:hAnsi="Arial Narrow"/>
                    </w:rPr>
                    <w:t>En contraste con la inmovilidad del paralítico, cuatro amigos que lo quieren</w:t>
                  </w:r>
                  <w:r w:rsidR="00D55B8F">
                    <w:rPr>
                      <w:rFonts w:ascii="Arial Narrow" w:hAnsi="Arial Narrow"/>
                    </w:rPr>
                    <w:t xml:space="preserve"> y</w:t>
                  </w:r>
                  <w:r>
                    <w:rPr>
                      <w:rFonts w:ascii="Arial Narrow" w:hAnsi="Arial Narrow"/>
                    </w:rPr>
                    <w:t xml:space="preserve"> se movilizan con todas sus fuerzas y su ingenio para acercarlo. No se detienen ante los obstáculos. Si no pueden acceder por la puerta... no importa. Harán lo que haga falta para llevar</w:t>
                  </w:r>
                  <w:r w:rsidR="000A679A">
                    <w:rPr>
                      <w:rFonts w:ascii="Arial Narrow" w:hAnsi="Arial Narrow"/>
                    </w:rPr>
                    <w:t>le hasta donde se predica la Buena Noticia. Jesús no juzga ni valora al paralítico. Lo que ve Jesús es la fe que tienen estos cuatro. Por ellos se ha podido encontrar con el paralítico. Y de pronto, sin que nadie le haya pedido nada, pronuncia esas palabras que pueden cambiar para siempre una vida: “Hijo, tus pecados te son perdonados”.</w:t>
                  </w:r>
                  <w:r w:rsidR="000A3971">
                    <w:rPr>
                      <w:rFonts w:ascii="Arial Narrow" w:hAnsi="Arial Narrow"/>
                    </w:rPr>
                    <w:t xml:space="preserve"> Dios te comprende, te quiere y te perdona.</w:t>
                  </w:r>
                </w:p>
                <w:p w:rsidR="000A3971" w:rsidRDefault="000A3971" w:rsidP="007B1BB8">
                  <w:pPr>
                    <w:spacing w:after="0" w:line="240" w:lineRule="auto"/>
                    <w:jc w:val="both"/>
                    <w:rPr>
                      <w:rFonts w:ascii="Arial Narrow" w:hAnsi="Arial Narrow"/>
                    </w:rPr>
                  </w:pPr>
                </w:p>
                <w:p w:rsidR="000A3971" w:rsidRDefault="000A3971" w:rsidP="007B1BB8">
                  <w:pPr>
                    <w:spacing w:after="0" w:line="240" w:lineRule="auto"/>
                    <w:jc w:val="both"/>
                    <w:rPr>
                      <w:rFonts w:ascii="Arial Narrow" w:hAnsi="Arial Narrow"/>
                    </w:rPr>
                  </w:pPr>
                  <w:r>
                    <w:rPr>
                      <w:rFonts w:ascii="Arial Narrow" w:hAnsi="Arial Narrow"/>
                    </w:rPr>
                    <w:t>Jesús lo llama “hijo”, porque en verdad es hijo de Dios Padre que no excluye a nadie de su amor: tampoco a un hijo pecador. Jesús va siempre al núcleo de la vida, a la raíz de lo que hace daño a una persona, a lo que l</w:t>
                  </w:r>
                  <w:r w:rsidR="00D55B8F">
                    <w:rPr>
                      <w:rFonts w:ascii="Arial Narrow" w:hAnsi="Arial Narrow"/>
                    </w:rPr>
                    <w:t>a</w:t>
                  </w:r>
                  <w:r>
                    <w:rPr>
                      <w:rFonts w:ascii="Arial Narrow" w:hAnsi="Arial Narrow"/>
                    </w:rPr>
                    <w:t xml:space="preserve"> paraliza y bloquea su libertad. El pecado es el obstáculo que lo separa de la vida que Dios quiere para él. Por eso Jesús le ofrece su perdón gratis, de manera incondicional e inmerecida.</w:t>
                  </w:r>
                </w:p>
                <w:p w:rsidR="006B2E73" w:rsidRDefault="006B2E73" w:rsidP="007B1BB8">
                  <w:pPr>
                    <w:spacing w:after="0" w:line="240" w:lineRule="auto"/>
                    <w:jc w:val="both"/>
                    <w:rPr>
                      <w:rFonts w:ascii="Arial Narrow" w:hAnsi="Arial Narrow"/>
                    </w:rPr>
                  </w:pPr>
                </w:p>
                <w:p w:rsidR="006B2E73" w:rsidRDefault="006B2E73" w:rsidP="007B1BB8">
                  <w:pPr>
                    <w:spacing w:after="0" w:line="240" w:lineRule="auto"/>
                    <w:jc w:val="both"/>
                    <w:rPr>
                      <w:rFonts w:ascii="Arial Narrow" w:hAnsi="Arial Narrow"/>
                    </w:rPr>
                  </w:pPr>
                  <w:r>
                    <w:rPr>
                      <w:rFonts w:ascii="Arial Narrow" w:hAnsi="Arial Narrow"/>
                    </w:rPr>
                    <w:t>Frente a la actitud de los amigos que le han llevado, se nos dice que había</w:t>
                  </w:r>
                  <w:r w:rsidRPr="006B2E73">
                    <w:rPr>
                      <w:rFonts w:ascii="Arial Narrow" w:hAnsi="Arial Narrow"/>
                    </w:rPr>
                    <w:t xml:space="preserve"> </w:t>
                  </w:r>
                  <w:r>
                    <w:rPr>
                      <w:rFonts w:ascii="Arial Narrow" w:hAnsi="Arial Narrow"/>
                    </w:rPr>
                    <w:t>allí también algunos maestros de la ley o letrados. Ellos están sentados</w:t>
                  </w:r>
                  <w:r w:rsidR="00D55B8F">
                    <w:rPr>
                      <w:rFonts w:ascii="Arial Narrow" w:hAnsi="Arial Narrow"/>
                    </w:rPr>
                    <w:t xml:space="preserve"> (instalados)</w:t>
                  </w:r>
                  <w:r>
                    <w:rPr>
                      <w:rFonts w:ascii="Arial Narrow" w:hAnsi="Arial Narrow"/>
                    </w:rPr>
                    <w:t xml:space="preserve">, no como los que se mueven para ayudar, y no les preocupa </w:t>
                  </w:r>
                  <w:r w:rsidR="00D55B8F">
                    <w:rPr>
                      <w:rFonts w:ascii="Arial Narrow" w:hAnsi="Arial Narrow"/>
                    </w:rPr>
                    <w:t xml:space="preserve">el paralítico </w:t>
                  </w:r>
                  <w:r>
                    <w:rPr>
                      <w:rFonts w:ascii="Arial Narrow" w:hAnsi="Arial Narrow"/>
                    </w:rPr>
                    <w:t>o los que no pueden llegar hasta Jesús. Se sienten maestros y jueces. Hablan con seguridad absoluta, lo saben todo acerca de Dios. Para recibir el perdón de Dios es necesario subir al templo y ofrecer los sacrificios prescritos por la ley</w:t>
                  </w:r>
                  <w:r w:rsidR="00883C36">
                    <w:rPr>
                      <w:rFonts w:ascii="Arial Narrow" w:hAnsi="Arial Narrow"/>
                    </w:rPr>
                    <w:t>. Según la teología oficial Jesús está blasfemando</w:t>
                  </w:r>
                  <w:r w:rsidR="00D55B8F">
                    <w:rPr>
                      <w:rFonts w:ascii="Arial Narrow" w:hAnsi="Arial Narrow"/>
                    </w:rPr>
                    <w:t xml:space="preserve"> (lapidación)</w:t>
                  </w:r>
                  <w:r w:rsidR="00883C36">
                    <w:rPr>
                      <w:rFonts w:ascii="Arial Narrow" w:hAnsi="Arial Narrow"/>
                    </w:rPr>
                    <w:t>. Es decir, dicen de él que está totalmente separado y lejos de Dios.</w:t>
                  </w:r>
                </w:p>
                <w:p w:rsidR="00883C36" w:rsidRDefault="00883C36" w:rsidP="007B1BB8">
                  <w:pPr>
                    <w:spacing w:after="0" w:line="240" w:lineRule="auto"/>
                    <w:jc w:val="both"/>
                    <w:rPr>
                      <w:rFonts w:ascii="Arial Narrow" w:hAnsi="Arial Narrow"/>
                    </w:rPr>
                  </w:pPr>
                </w:p>
                <w:p w:rsidR="00883C36" w:rsidRDefault="00883C36" w:rsidP="007B1BB8">
                  <w:pPr>
                    <w:spacing w:after="0" w:line="240" w:lineRule="auto"/>
                    <w:jc w:val="both"/>
                    <w:rPr>
                      <w:rFonts w:ascii="Arial Narrow" w:hAnsi="Arial Narrow"/>
                    </w:rPr>
                  </w:pPr>
                  <w:r>
                    <w:rPr>
                      <w:rFonts w:ascii="Arial Narrow" w:hAnsi="Arial Narrow"/>
                    </w:rPr>
                    <w:t>Jesús no entra en discusiones teóricas sobre Dios. Está movido por el Espíritu, y sabe que Dios es Padre y vive lleno de Él. Ese Dios, que solo es Amor, le impulsa a perdonar gratuitamente a los pecadores liberando su vida del pecado.</w:t>
                  </w:r>
                  <w:r w:rsidR="00AC1B59">
                    <w:rPr>
                      <w:rFonts w:ascii="Arial Narrow" w:hAnsi="Arial Narrow"/>
                    </w:rPr>
                    <w:t xml:space="preserve"> Pero se encuentra con la falta de fe de aquellos que se dicen maestros. Curará al paralítico para que crean que su perdón no es una palabra vacía. El milagro mayor es el perdón, la curación es la prueba.</w:t>
                  </w:r>
                </w:p>
                <w:p w:rsidR="00AC1B59" w:rsidRDefault="00AC1B59" w:rsidP="007B1BB8">
                  <w:pPr>
                    <w:spacing w:after="0" w:line="240" w:lineRule="auto"/>
                    <w:jc w:val="both"/>
                    <w:rPr>
                      <w:rFonts w:ascii="Arial Narrow" w:hAnsi="Arial Narrow"/>
                    </w:rPr>
                  </w:pPr>
                </w:p>
                <w:p w:rsidR="00AC1B59" w:rsidRDefault="00AC1B59" w:rsidP="007B1BB8">
                  <w:pPr>
                    <w:spacing w:after="0" w:line="240" w:lineRule="auto"/>
                    <w:jc w:val="both"/>
                    <w:rPr>
                      <w:rFonts w:ascii="Arial Narrow" w:hAnsi="Arial Narrow"/>
                    </w:rPr>
                  </w:pPr>
                  <w:r>
                    <w:rPr>
                      <w:rFonts w:ascii="Arial Narrow" w:hAnsi="Arial Narrow"/>
                    </w:rPr>
                    <w:t>Tras dirigirse a los letrados, Jesús pasa a la acción. Le da al p</w:t>
                  </w:r>
                  <w:r w:rsidR="00125AF8">
                    <w:rPr>
                      <w:rFonts w:ascii="Arial Narrow" w:hAnsi="Arial Narrow"/>
                    </w:rPr>
                    <w:t>aralítico tres órdenes:</w:t>
                  </w:r>
                  <w:r>
                    <w:rPr>
                      <w:rFonts w:ascii="Arial Narrow" w:hAnsi="Arial Narrow"/>
                    </w:rPr>
                    <w:t xml:space="preserve"> “</w:t>
                  </w:r>
                  <w:r w:rsidR="00125AF8">
                    <w:rPr>
                      <w:rFonts w:ascii="Arial Narrow" w:hAnsi="Arial Narrow"/>
                    </w:rPr>
                    <w:t>l</w:t>
                  </w:r>
                  <w:r>
                    <w:rPr>
                      <w:rFonts w:ascii="Arial Narrow" w:hAnsi="Arial Narrow"/>
                    </w:rPr>
                    <w:t>evántate”, ponte de pie, recupera tu dignidad y libé</w:t>
                  </w:r>
                  <w:r w:rsidR="00125AF8">
                    <w:rPr>
                      <w:rFonts w:ascii="Arial Narrow" w:hAnsi="Arial Narrow"/>
                    </w:rPr>
                    <w:t>rate de lo que paraliza tu vida;</w:t>
                  </w:r>
                  <w:r>
                    <w:rPr>
                      <w:rFonts w:ascii="Arial Narrow" w:hAnsi="Arial Narrow"/>
                    </w:rPr>
                    <w:t xml:space="preserve"> “</w:t>
                  </w:r>
                  <w:r w:rsidR="00125AF8">
                    <w:rPr>
                      <w:rFonts w:ascii="Arial Narrow" w:hAnsi="Arial Narrow"/>
                    </w:rPr>
                    <w:t>t</w:t>
                  </w:r>
                  <w:r>
                    <w:rPr>
                      <w:rFonts w:ascii="Arial Narrow" w:hAnsi="Arial Narrow"/>
                    </w:rPr>
                    <w:t>oma tu camilla”, no tengas miedo a cargar</w:t>
                  </w:r>
                  <w:r w:rsidR="00125AF8">
                    <w:rPr>
                      <w:rFonts w:ascii="Arial Narrow" w:hAnsi="Arial Narrow"/>
                    </w:rPr>
                    <w:t xml:space="preserve"> con tu pasado, estás perdonado;</w:t>
                  </w:r>
                  <w:r>
                    <w:rPr>
                      <w:rFonts w:ascii="Arial Narrow" w:hAnsi="Arial Narrow"/>
                    </w:rPr>
                    <w:t xml:space="preserve"> </w:t>
                  </w:r>
                  <w:r w:rsidR="00125AF8">
                    <w:rPr>
                      <w:rFonts w:ascii="Arial Narrow" w:hAnsi="Arial Narrow"/>
                    </w:rPr>
                    <w:t xml:space="preserve">“vete a tu casa”, aprende a vivir de nuevo. Estás perdonado de tus pecados y curado de tu parálisis. </w:t>
                  </w:r>
                </w:p>
                <w:p w:rsidR="00125AF8" w:rsidRDefault="00125AF8" w:rsidP="007B1BB8">
                  <w:pPr>
                    <w:spacing w:after="0" w:line="240" w:lineRule="auto"/>
                    <w:jc w:val="both"/>
                    <w:rPr>
                      <w:rFonts w:ascii="Arial Narrow" w:hAnsi="Arial Narrow"/>
                    </w:rPr>
                  </w:pPr>
                </w:p>
                <w:p w:rsidR="00125AF8" w:rsidRPr="00750799" w:rsidRDefault="00125AF8" w:rsidP="007B1BB8">
                  <w:pPr>
                    <w:spacing w:after="0" w:line="240" w:lineRule="auto"/>
                    <w:jc w:val="both"/>
                    <w:rPr>
                      <w:rFonts w:ascii="Arial Narrow" w:hAnsi="Arial Narrow"/>
                    </w:rPr>
                  </w:pPr>
                  <w:r>
                    <w:rPr>
                      <w:rFonts w:ascii="Arial Narrow" w:hAnsi="Arial Narrow"/>
                    </w:rPr>
                    <w:t>El paralítico no dice nada, pero todos pueden ver como hace lo q</w:t>
                  </w:r>
                  <w:r w:rsidR="00D55B8F">
                    <w:rPr>
                      <w:rFonts w:ascii="Arial Narrow" w:hAnsi="Arial Narrow"/>
                    </w:rPr>
                    <w:t>ue Jesús le ha</w:t>
                  </w:r>
                  <w:r>
                    <w:rPr>
                      <w:rFonts w:ascii="Arial Narrow" w:hAnsi="Arial Narrow"/>
                    </w:rPr>
                    <w:t xml:space="preserve"> pedido y </w:t>
                  </w:r>
                  <w:r w:rsidR="00D55B8F">
                    <w:rPr>
                      <w:rFonts w:ascii="Arial Narrow" w:hAnsi="Arial Narrow"/>
                    </w:rPr>
                    <w:t>comienza</w:t>
                  </w:r>
                  <w:r>
                    <w:rPr>
                      <w:rFonts w:ascii="Arial Narrow" w:hAnsi="Arial Narrow"/>
                    </w:rPr>
                    <w:t xml:space="preserve"> una nueva vida. Esto es lo que produce la admiración y la alabanza de la gente. No han escuchado otra doctrina, han </w:t>
                  </w:r>
                  <w:r w:rsidR="00B21763">
                    <w:rPr>
                      <w:rFonts w:ascii="Arial Narrow" w:hAnsi="Arial Narrow"/>
                    </w:rPr>
                    <w:t>podido ver por ellos mismos que Dios</w:t>
                  </w:r>
                </w:p>
              </w:txbxContent>
            </v:textbox>
          </v:shape>
        </w:pict>
      </w:r>
      <w:r w:rsidR="00D76C07">
        <w:br w:type="page"/>
      </w:r>
    </w:p>
    <w:p w:rsidR="001F4AE2" w:rsidRPr="001A56D6" w:rsidRDefault="007D6F1D" w:rsidP="001A56D6">
      <w:r>
        <w:rPr>
          <w:noProof/>
        </w:rPr>
        <w:lastRenderedPageBreak/>
        <w:pict>
          <v:shape id="_x0000_s1026" type="#_x0000_t202" style="position:absolute;margin-left:-39.6pt;margin-top:-22.95pt;width:274.45pt;height:750.3pt;z-index:251660288;mso-width-relative:margin;mso-height-relative:margin" stroked="f">
            <v:textbox style="mso-next-textbox:#_x0000_s1026">
              <w:txbxContent>
                <w:p w:rsidR="002D2562" w:rsidRDefault="002D2562" w:rsidP="00155764">
                  <w:pPr>
                    <w:spacing w:after="0" w:line="240" w:lineRule="auto"/>
                    <w:jc w:val="both"/>
                    <w:rPr>
                      <w:b/>
                      <w:sz w:val="28"/>
                      <w:szCs w:val="28"/>
                    </w:rPr>
                  </w:pPr>
                </w:p>
                <w:p w:rsidR="003F17AD" w:rsidRDefault="00155764" w:rsidP="00155764">
                  <w:pPr>
                    <w:spacing w:after="0" w:line="240" w:lineRule="auto"/>
                    <w:jc w:val="both"/>
                  </w:pPr>
                  <w:r>
                    <w:rPr>
                      <w:b/>
                      <w:sz w:val="28"/>
                      <w:szCs w:val="28"/>
                    </w:rPr>
                    <w:t>2</w:t>
                  </w:r>
                  <w:r w:rsidR="001A56D6" w:rsidRPr="00D81F85">
                    <w:rPr>
                      <w:b/>
                      <w:sz w:val="24"/>
                      <w:szCs w:val="24"/>
                      <w:vertAlign w:val="superscript"/>
                    </w:rPr>
                    <w:t xml:space="preserve"> </w:t>
                  </w:r>
                  <w:r w:rsidR="001A56D6" w:rsidRPr="00807F7B">
                    <w:rPr>
                      <w:vertAlign w:val="superscript"/>
                    </w:rPr>
                    <w:t>1</w:t>
                  </w:r>
                  <w:r w:rsidR="009651C6">
                    <w:t>Entró de nuevo en Cafarnaún y</w:t>
                  </w:r>
                  <w:r>
                    <w:t xml:space="preserve">, pasados unos días, se supo que estaba en casa. </w:t>
                  </w:r>
                  <w:r>
                    <w:rPr>
                      <w:vertAlign w:val="superscript"/>
                    </w:rPr>
                    <w:t>2</w:t>
                  </w:r>
                  <w:r>
                    <w:t>Se congregaron tantos que ya no se cabía ni a la puerta, y él les exponía el mensaje.</w:t>
                  </w:r>
                </w:p>
                <w:p w:rsidR="00155764" w:rsidRDefault="00155764" w:rsidP="00155764">
                  <w:pPr>
                    <w:spacing w:after="0" w:line="240" w:lineRule="auto"/>
                    <w:jc w:val="both"/>
                  </w:pPr>
                </w:p>
                <w:p w:rsidR="00155764" w:rsidRDefault="00155764" w:rsidP="00155764">
                  <w:pPr>
                    <w:spacing w:after="0" w:line="240" w:lineRule="auto"/>
                    <w:jc w:val="both"/>
                  </w:pPr>
                  <w:r>
                    <w:rPr>
                      <w:vertAlign w:val="superscript"/>
                    </w:rPr>
                    <w:t>3</w:t>
                  </w:r>
                  <w:r>
                    <w:t xml:space="preserve">Llegaron llevándole un paralítico transportado entre cuatro. </w:t>
                  </w:r>
                  <w:r w:rsidR="00F72CEB">
                    <w:rPr>
                      <w:vertAlign w:val="superscript"/>
                    </w:rPr>
                    <w:t>4</w:t>
                  </w:r>
                  <w:r w:rsidRPr="00F72CEB">
                    <w:t>Como</w:t>
                  </w:r>
                  <w:r>
                    <w:t xml:space="preserve"> no podían acercárselo por causa de la multitud, levantaron el techo del lugar donde estaba, abrieron un boquete y descolgaron la camilla donde yacía el paralítico.</w:t>
                  </w:r>
                </w:p>
                <w:p w:rsidR="00F72CEB" w:rsidRDefault="00F72CEB" w:rsidP="00155764">
                  <w:pPr>
                    <w:spacing w:after="0" w:line="240" w:lineRule="auto"/>
                    <w:jc w:val="both"/>
                  </w:pPr>
                </w:p>
                <w:p w:rsidR="00F72CEB" w:rsidRDefault="00F72CEB" w:rsidP="00155764">
                  <w:pPr>
                    <w:spacing w:after="0" w:line="240" w:lineRule="auto"/>
                    <w:jc w:val="both"/>
                  </w:pPr>
                  <w:r>
                    <w:rPr>
                      <w:vertAlign w:val="superscript"/>
                    </w:rPr>
                    <w:t>5</w:t>
                  </w:r>
                  <w:r>
                    <w:t xml:space="preserve">Viendo Jesús la fe de ellos, le dice al paralítico: </w:t>
                  </w:r>
                </w:p>
                <w:p w:rsidR="00F72CEB" w:rsidRDefault="00F72CEB" w:rsidP="00155764">
                  <w:pPr>
                    <w:spacing w:after="0" w:line="240" w:lineRule="auto"/>
                    <w:jc w:val="both"/>
                  </w:pPr>
                  <w:r>
                    <w:t>-Hijo, se te perdonan tus pecados.</w:t>
                  </w:r>
                </w:p>
                <w:p w:rsidR="00F72CEB" w:rsidRDefault="00F72CEB" w:rsidP="00155764">
                  <w:pPr>
                    <w:spacing w:after="0" w:line="240" w:lineRule="auto"/>
                    <w:jc w:val="both"/>
                  </w:pPr>
                </w:p>
                <w:p w:rsidR="00F72CEB" w:rsidRDefault="00F72CEB" w:rsidP="00155764">
                  <w:pPr>
                    <w:spacing w:after="0" w:line="240" w:lineRule="auto"/>
                    <w:jc w:val="both"/>
                  </w:pPr>
                  <w:r>
                    <w:rPr>
                      <w:vertAlign w:val="superscript"/>
                    </w:rPr>
                    <w:t>6</w:t>
                  </w:r>
                  <w:r>
                    <w:t>Pero estaban sentados allí algunos de los letrados y empezaron a razonar en su interior:</w:t>
                  </w:r>
                </w:p>
                <w:p w:rsidR="00F72CEB" w:rsidRDefault="00F72CEB" w:rsidP="00155764">
                  <w:pPr>
                    <w:spacing w:after="0" w:line="240" w:lineRule="auto"/>
                    <w:jc w:val="both"/>
                  </w:pPr>
                  <w:r>
                    <w:rPr>
                      <w:vertAlign w:val="superscript"/>
                    </w:rPr>
                    <w:t>7</w:t>
                  </w:r>
                  <w:r>
                    <w:t>-¿Cómo habla éste así? ¡Está blasfemando! ¿Quién puede perdonar pecados más que Dios solo?</w:t>
                  </w:r>
                </w:p>
                <w:p w:rsidR="00F72CEB" w:rsidRDefault="00F72CEB" w:rsidP="00155764">
                  <w:pPr>
                    <w:spacing w:after="0" w:line="240" w:lineRule="auto"/>
                    <w:jc w:val="both"/>
                  </w:pPr>
                </w:p>
                <w:p w:rsidR="00F72CEB" w:rsidRDefault="00F72CEB" w:rsidP="00155764">
                  <w:pPr>
                    <w:spacing w:after="0" w:line="240" w:lineRule="auto"/>
                    <w:jc w:val="both"/>
                  </w:pPr>
                  <w:r>
                    <w:rPr>
                      <w:vertAlign w:val="superscript"/>
                    </w:rPr>
                    <w:t>8</w:t>
                  </w:r>
                  <w:r>
                    <w:t>Jesús, intuyendo cómo razonaban dentro de ellos, les dijo al momento:</w:t>
                  </w:r>
                </w:p>
                <w:p w:rsidR="00126161" w:rsidRDefault="00F72CEB" w:rsidP="00155764">
                  <w:pPr>
                    <w:spacing w:after="0" w:line="240" w:lineRule="auto"/>
                    <w:jc w:val="both"/>
                  </w:pPr>
                  <w:r>
                    <w:t xml:space="preserve">-¿Por qué razonáis así? </w:t>
                  </w:r>
                  <w:r w:rsidR="00126161">
                    <w:rPr>
                      <w:vertAlign w:val="superscript"/>
                    </w:rPr>
                    <w:t>9</w:t>
                  </w:r>
                  <w:r>
                    <w:t xml:space="preserve">¿Qué es más fácil, decirle al paralítico “se te perdonan tus pecados” o decirle “levántate, carga con tu camilla y echa a andar”? </w:t>
                  </w:r>
                  <w:r w:rsidR="00126161">
                    <w:rPr>
                      <w:vertAlign w:val="superscript"/>
                    </w:rPr>
                    <w:t>10</w:t>
                  </w:r>
                  <w:r w:rsidR="00126161">
                    <w:t>Pues para que veáis que el Hijo del hombre tiene autoridad en la tierra para perdonar pecados... -le dice al paralítico:</w:t>
                  </w:r>
                </w:p>
                <w:p w:rsidR="00126161" w:rsidRDefault="00126161" w:rsidP="00155764">
                  <w:pPr>
                    <w:spacing w:after="0" w:line="240" w:lineRule="auto"/>
                    <w:jc w:val="both"/>
                  </w:pPr>
                  <w:r>
                    <w:rPr>
                      <w:vertAlign w:val="superscript"/>
                    </w:rPr>
                    <w:t>11</w:t>
                  </w:r>
                  <w:r>
                    <w:t>-A ti te digo: Levántate, carga con tu camilla y márchate a tu casa.</w:t>
                  </w:r>
                </w:p>
                <w:p w:rsidR="00126161" w:rsidRDefault="00126161" w:rsidP="00155764">
                  <w:pPr>
                    <w:spacing w:after="0" w:line="240" w:lineRule="auto"/>
                    <w:jc w:val="both"/>
                  </w:pPr>
                </w:p>
                <w:p w:rsidR="00126161" w:rsidRDefault="00126161" w:rsidP="00155764">
                  <w:pPr>
                    <w:spacing w:after="0" w:line="240" w:lineRule="auto"/>
                    <w:jc w:val="both"/>
                  </w:pPr>
                  <w:r>
                    <w:rPr>
                      <w:vertAlign w:val="superscript"/>
                    </w:rPr>
                    <w:t>12</w:t>
                  </w:r>
                  <w:r>
                    <w:t>Se levantó, cargó en seguida con la camilla y salió a la vista de todos. Todos se quedaron atónitos y alababan a Dios diciendo:</w:t>
                  </w:r>
                </w:p>
                <w:p w:rsidR="00126161" w:rsidRDefault="00126161" w:rsidP="00155764">
                  <w:pPr>
                    <w:spacing w:after="0" w:line="240" w:lineRule="auto"/>
                    <w:jc w:val="both"/>
                  </w:pPr>
                  <w:r>
                    <w:t>-¡Nunca hemos visto cosa igual!</w:t>
                  </w:r>
                </w:p>
                <w:p w:rsidR="00126161" w:rsidRDefault="00126161" w:rsidP="00155764">
                  <w:pPr>
                    <w:spacing w:after="0" w:line="240" w:lineRule="auto"/>
                    <w:jc w:val="both"/>
                  </w:pPr>
                </w:p>
                <w:p w:rsidR="00126161" w:rsidRDefault="00126161" w:rsidP="00155764">
                  <w:pPr>
                    <w:spacing w:after="0" w:line="240" w:lineRule="auto"/>
                    <w:jc w:val="both"/>
                  </w:pPr>
                  <w:r>
                    <w:rPr>
                      <w:vertAlign w:val="superscript"/>
                    </w:rPr>
                    <w:t>13</w:t>
                  </w:r>
                  <w:r>
                    <w:t>Salió esta vez a la orilla del mar. Toda la multitud fue acudiendo adonde estaba él y se puso a enseñarles.</w:t>
                  </w:r>
                </w:p>
                <w:p w:rsidR="00126161" w:rsidRDefault="00126161" w:rsidP="00155764">
                  <w:pPr>
                    <w:spacing w:after="0" w:line="240" w:lineRule="auto"/>
                    <w:jc w:val="both"/>
                  </w:pPr>
                </w:p>
                <w:p w:rsidR="00126161" w:rsidRDefault="00126161" w:rsidP="00155764">
                  <w:pPr>
                    <w:spacing w:after="0" w:line="240" w:lineRule="auto"/>
                    <w:jc w:val="both"/>
                  </w:pPr>
                  <w:r>
                    <w:rPr>
                      <w:vertAlign w:val="superscript"/>
                    </w:rPr>
                    <w:t>14</w:t>
                  </w:r>
                  <w:r w:rsidR="009651C6">
                    <w:t>Yendo de paso vio a Leví de Alfeo sentado al mostrador de impuestos, y le dijo:</w:t>
                  </w:r>
                </w:p>
                <w:p w:rsidR="009651C6" w:rsidRDefault="009651C6" w:rsidP="00155764">
                  <w:pPr>
                    <w:spacing w:after="0" w:line="240" w:lineRule="auto"/>
                    <w:jc w:val="both"/>
                  </w:pPr>
                  <w:r>
                    <w:t>-Sígueme.</w:t>
                  </w:r>
                </w:p>
                <w:p w:rsidR="009651C6" w:rsidRDefault="009651C6" w:rsidP="00155764">
                  <w:pPr>
                    <w:spacing w:after="0" w:line="240" w:lineRule="auto"/>
                    <w:jc w:val="both"/>
                  </w:pPr>
                  <w:r>
                    <w:t>Él se levantó y lo siguió.</w:t>
                  </w:r>
                </w:p>
                <w:p w:rsidR="009651C6" w:rsidRDefault="009651C6" w:rsidP="00155764">
                  <w:pPr>
                    <w:spacing w:after="0" w:line="240" w:lineRule="auto"/>
                    <w:jc w:val="both"/>
                  </w:pPr>
                </w:p>
                <w:p w:rsidR="009651C6" w:rsidRDefault="009651C6" w:rsidP="00155764">
                  <w:pPr>
                    <w:spacing w:after="0" w:line="240" w:lineRule="auto"/>
                    <w:jc w:val="both"/>
                  </w:pPr>
                  <w:r>
                    <w:rPr>
                      <w:vertAlign w:val="superscript"/>
                    </w:rPr>
                    <w:t>15</w:t>
                  </w:r>
                  <w:r>
                    <w:t>Sucedió que, estando él recostado a la mesa en su casa, muchos recaudadores y descreídos se fueron reclinando a la mesa con Jesús y sus discípulos; de echo, eran muchos y lo seguían.</w:t>
                  </w:r>
                </w:p>
                <w:p w:rsidR="009651C6" w:rsidRDefault="009651C6" w:rsidP="00155764">
                  <w:pPr>
                    <w:spacing w:after="0" w:line="240" w:lineRule="auto"/>
                    <w:jc w:val="both"/>
                  </w:pPr>
                </w:p>
                <w:p w:rsidR="009651C6" w:rsidRDefault="009651C6" w:rsidP="00155764">
                  <w:pPr>
                    <w:spacing w:after="0" w:line="240" w:lineRule="auto"/>
                    <w:jc w:val="both"/>
                  </w:pPr>
                  <w:r>
                    <w:rPr>
                      <w:vertAlign w:val="superscript"/>
                    </w:rPr>
                    <w:t>16</w:t>
                  </w:r>
                  <w:r>
                    <w:t>Los fariseos y letrados, al ver que comía con los descreídos y recaudadores, decían a los discípulos:</w:t>
                  </w:r>
                </w:p>
                <w:p w:rsidR="009651C6" w:rsidRDefault="009651C6" w:rsidP="00155764">
                  <w:pPr>
                    <w:spacing w:after="0" w:line="240" w:lineRule="auto"/>
                    <w:jc w:val="both"/>
                  </w:pPr>
                  <w:r>
                    <w:t>-¿Por qué come con los recaudadores y descreídos?</w:t>
                  </w:r>
                </w:p>
                <w:p w:rsidR="009651C6" w:rsidRDefault="009651C6" w:rsidP="00155764">
                  <w:pPr>
                    <w:spacing w:after="0" w:line="240" w:lineRule="auto"/>
                    <w:jc w:val="both"/>
                  </w:pPr>
                  <w:r>
                    <w:rPr>
                      <w:vertAlign w:val="superscript"/>
                    </w:rPr>
                    <w:t>17</w:t>
                  </w:r>
                  <w:r>
                    <w:t>Lo oyó Jesús y les dijo:</w:t>
                  </w:r>
                </w:p>
                <w:p w:rsidR="009651C6" w:rsidRPr="009651C6" w:rsidRDefault="009651C6" w:rsidP="00155764">
                  <w:pPr>
                    <w:spacing w:after="0" w:line="240" w:lineRule="auto"/>
                    <w:jc w:val="both"/>
                  </w:pPr>
                  <w:r>
                    <w:t>-No sienten necesidad de médico los que son fuertes, sino los que se encuentran mal. No he venido a invitar justos, sino pecadores.</w:t>
                  </w:r>
                </w:p>
              </w:txbxContent>
            </v:textbox>
          </v:shape>
        </w:pict>
      </w:r>
      <w:r>
        <w:rPr>
          <w:noProof/>
        </w:rPr>
        <w:pict>
          <v:shape id="_x0000_s1028" type="#_x0000_t202" style="position:absolute;margin-left:251.85pt;margin-top:-50.6pt;width:236.2pt;height:798pt;z-index:251665408;mso-width-relative:margin;mso-height-relative:margin" filled="f" stroked="f">
            <v:textbox style="mso-next-textbox:#_x0000_s1028">
              <w:txbxContent>
                <w:p w:rsidR="00750488" w:rsidRPr="00470514" w:rsidRDefault="00750488" w:rsidP="00470514">
                  <w:pPr>
                    <w:spacing w:after="0" w:line="240" w:lineRule="auto"/>
                    <w:jc w:val="center"/>
                    <w:rPr>
                      <w:rFonts w:ascii="Arial" w:hAnsi="Arial" w:cs="Arial"/>
                      <w:spacing w:val="40"/>
                      <w:u w:val="single"/>
                    </w:rPr>
                  </w:pPr>
                  <w:r w:rsidRPr="00470514">
                    <w:rPr>
                      <w:rFonts w:ascii="Arial" w:hAnsi="Arial" w:cs="Arial"/>
                      <w:spacing w:val="40"/>
                      <w:u w:val="single"/>
                    </w:rPr>
                    <w:t xml:space="preserve">Lectura comunitaria </w:t>
                  </w:r>
                  <w:r w:rsidR="00707A83" w:rsidRPr="00470514">
                    <w:rPr>
                      <w:rFonts w:ascii="Arial" w:hAnsi="Arial" w:cs="Arial"/>
                      <w:spacing w:val="40"/>
                      <w:u w:val="single"/>
                    </w:rPr>
                    <w:t>de Marcos</w:t>
                  </w:r>
                </w:p>
                <w:p w:rsidR="00C74227" w:rsidRDefault="00C74227" w:rsidP="00EB369C">
                  <w:pPr>
                    <w:spacing w:after="0" w:line="240" w:lineRule="auto"/>
                    <w:jc w:val="both"/>
                    <w:rPr>
                      <w:rFonts w:ascii="American Classic" w:hAnsi="American Classic"/>
                      <w:b/>
                    </w:rPr>
                  </w:pPr>
                </w:p>
                <w:p w:rsidR="00D76C07" w:rsidRDefault="00D76C07" w:rsidP="00EB369C">
                  <w:pPr>
                    <w:spacing w:after="0" w:line="240" w:lineRule="auto"/>
                    <w:jc w:val="both"/>
                    <w:rPr>
                      <w:rFonts w:ascii="Corbel" w:hAnsi="Corbel"/>
                    </w:rPr>
                  </w:pPr>
                  <w:r w:rsidRPr="00F142C5">
                    <w:rPr>
                      <w:rFonts w:ascii="Corbel" w:hAnsi="Corbel"/>
                    </w:rPr>
                    <w:t>Para reflexionar</w:t>
                  </w:r>
                </w:p>
                <w:p w:rsidR="007E0FC3" w:rsidRPr="00F142C5" w:rsidRDefault="007E0FC3" w:rsidP="00EB369C">
                  <w:pPr>
                    <w:spacing w:after="0" w:line="240" w:lineRule="auto"/>
                    <w:jc w:val="both"/>
                    <w:rPr>
                      <w:rFonts w:ascii="Corbel" w:hAnsi="Corbel"/>
                    </w:rPr>
                  </w:pPr>
                </w:p>
                <w:p w:rsidR="007E58C8" w:rsidRDefault="00220715" w:rsidP="007E58C8">
                  <w:pPr>
                    <w:pStyle w:val="Prrafodelista"/>
                    <w:numPr>
                      <w:ilvl w:val="0"/>
                      <w:numId w:val="4"/>
                    </w:numPr>
                    <w:spacing w:after="0" w:line="240" w:lineRule="auto"/>
                    <w:ind w:left="426"/>
                    <w:jc w:val="both"/>
                    <w:rPr>
                      <w:rFonts w:ascii="Corbel" w:hAnsi="Corbel"/>
                    </w:rPr>
                  </w:pPr>
                  <w:r>
                    <w:rPr>
                      <w:rFonts w:ascii="Corbel" w:hAnsi="Corbel"/>
                    </w:rPr>
                    <w:t>¿</w:t>
                  </w:r>
                  <w:r w:rsidR="007E58C8">
                    <w:rPr>
                      <w:rFonts w:ascii="Corbel" w:hAnsi="Corbel"/>
                    </w:rPr>
                    <w:t xml:space="preserve">Es fácil llegar hasta Jesús y escuchar </w:t>
                  </w:r>
                  <w:r w:rsidR="005E198E">
                    <w:rPr>
                      <w:rFonts w:ascii="Corbel" w:hAnsi="Corbel"/>
                    </w:rPr>
                    <w:t>la</w:t>
                  </w:r>
                  <w:r w:rsidR="007E58C8">
                    <w:rPr>
                      <w:rFonts w:ascii="Corbel" w:hAnsi="Corbel"/>
                    </w:rPr>
                    <w:t xml:space="preserve"> </w:t>
                  </w:r>
                  <w:r w:rsidR="005E198E">
                    <w:rPr>
                      <w:rFonts w:ascii="Corbel" w:hAnsi="Corbel"/>
                    </w:rPr>
                    <w:t>Palabra</w:t>
                  </w:r>
                  <w:r w:rsidR="007E58C8">
                    <w:rPr>
                      <w:rFonts w:ascii="Corbel" w:hAnsi="Corbel"/>
                    </w:rPr>
                    <w:t>?</w:t>
                  </w:r>
                  <w:r w:rsidR="005A1E3D">
                    <w:rPr>
                      <w:rFonts w:ascii="Corbel" w:hAnsi="Corbel"/>
                    </w:rPr>
                    <w:t xml:space="preserve"> ¿</w:t>
                  </w:r>
                  <w:r w:rsidR="005E198E">
                    <w:rPr>
                      <w:rFonts w:ascii="Corbel" w:hAnsi="Corbel"/>
                    </w:rPr>
                    <w:t>Comprendemos su mensaje</w:t>
                  </w:r>
                  <w:r w:rsidR="005A1E3D">
                    <w:rPr>
                      <w:rFonts w:ascii="Corbel" w:hAnsi="Corbel"/>
                    </w:rPr>
                    <w:t>?</w:t>
                  </w:r>
                </w:p>
                <w:p w:rsidR="00E0349E" w:rsidRDefault="009A4882" w:rsidP="007E58C8">
                  <w:pPr>
                    <w:pStyle w:val="Prrafodelista"/>
                    <w:numPr>
                      <w:ilvl w:val="0"/>
                      <w:numId w:val="4"/>
                    </w:numPr>
                    <w:spacing w:after="0" w:line="240" w:lineRule="auto"/>
                    <w:ind w:left="426"/>
                    <w:jc w:val="both"/>
                    <w:rPr>
                      <w:rFonts w:ascii="Corbel" w:hAnsi="Corbel"/>
                    </w:rPr>
                  </w:pPr>
                  <w:r>
                    <w:rPr>
                      <w:rFonts w:ascii="Corbel" w:hAnsi="Corbel"/>
                    </w:rPr>
                    <w:t>¿Cómo está descrito el personaje del paralítico?</w:t>
                  </w:r>
                  <w:r w:rsidR="00220715">
                    <w:rPr>
                      <w:rFonts w:ascii="Corbel" w:hAnsi="Corbel"/>
                    </w:rPr>
                    <w:t xml:space="preserve"> </w:t>
                  </w:r>
                  <w:r>
                    <w:rPr>
                      <w:rFonts w:ascii="Corbel" w:hAnsi="Corbel"/>
                    </w:rPr>
                    <w:t>¿Observamos que no hace ni dice nada? El relato insiste hasta cuatro veces en la camilla. ¿Tiene algún significado?</w:t>
                  </w:r>
                </w:p>
                <w:p w:rsidR="009A4882" w:rsidRDefault="009A4882" w:rsidP="007E58C8">
                  <w:pPr>
                    <w:pStyle w:val="Prrafodelista"/>
                    <w:numPr>
                      <w:ilvl w:val="0"/>
                      <w:numId w:val="4"/>
                    </w:numPr>
                    <w:spacing w:after="0" w:line="240" w:lineRule="auto"/>
                    <w:ind w:left="426"/>
                    <w:jc w:val="both"/>
                    <w:rPr>
                      <w:rFonts w:ascii="Corbel" w:hAnsi="Corbel"/>
                    </w:rPr>
                  </w:pPr>
                  <w:r>
                    <w:rPr>
                      <w:rFonts w:ascii="Corbel" w:hAnsi="Corbel"/>
                    </w:rPr>
                    <w:t>¿Qué pensamos de la actitud de los amigos del paralítico? ¿Qué los mueve? ¿Nos parece importante ayudar a otros a acercarse a Jesús?</w:t>
                  </w:r>
                </w:p>
                <w:p w:rsidR="009A4882" w:rsidRDefault="009A4882" w:rsidP="007E58C8">
                  <w:pPr>
                    <w:pStyle w:val="Prrafodelista"/>
                    <w:numPr>
                      <w:ilvl w:val="0"/>
                      <w:numId w:val="4"/>
                    </w:numPr>
                    <w:spacing w:after="0" w:line="240" w:lineRule="auto"/>
                    <w:ind w:left="426"/>
                    <w:jc w:val="both"/>
                    <w:rPr>
                      <w:rFonts w:ascii="Corbel" w:hAnsi="Corbel"/>
                    </w:rPr>
                  </w:pPr>
                  <w:r>
                    <w:rPr>
                      <w:rFonts w:ascii="Corbel" w:hAnsi="Corbel"/>
                    </w:rPr>
                    <w:t>Le concede el perdón.</w:t>
                  </w:r>
                  <w:r w:rsidR="005E198E">
                    <w:rPr>
                      <w:rFonts w:ascii="Corbel" w:hAnsi="Corbel"/>
                    </w:rPr>
                    <w:t xml:space="preserve"> </w:t>
                  </w:r>
                  <w:r>
                    <w:rPr>
                      <w:rFonts w:ascii="Corbel" w:hAnsi="Corbel"/>
                    </w:rPr>
                    <w:t>¿</w:t>
                  </w:r>
                  <w:r w:rsidR="005E198E">
                    <w:rPr>
                      <w:rFonts w:ascii="Corbel" w:hAnsi="Corbel"/>
                    </w:rPr>
                    <w:t>Se lo han pedido</w:t>
                  </w:r>
                  <w:r>
                    <w:rPr>
                      <w:rFonts w:ascii="Corbel" w:hAnsi="Corbel"/>
                    </w:rPr>
                    <w:t xml:space="preserve">? ¿Te sorprende lo que dice </w:t>
                  </w:r>
                  <w:r w:rsidR="005E198E">
                    <w:rPr>
                      <w:rFonts w:ascii="Corbel" w:hAnsi="Corbel"/>
                    </w:rPr>
                    <w:t xml:space="preserve">al paralítico? ¿Qué pudo sentir </w:t>
                  </w:r>
                  <w:r>
                    <w:rPr>
                      <w:rFonts w:ascii="Corbel" w:hAnsi="Corbel"/>
                    </w:rPr>
                    <w:t>al escuchar a Jesús: alegría, decepción, confianza,...? ¿Es perdón lo que más necesitamos?</w:t>
                  </w:r>
                </w:p>
                <w:p w:rsidR="00AC25FA" w:rsidRDefault="00AC25FA" w:rsidP="007E58C8">
                  <w:pPr>
                    <w:pStyle w:val="Prrafodelista"/>
                    <w:numPr>
                      <w:ilvl w:val="0"/>
                      <w:numId w:val="4"/>
                    </w:numPr>
                    <w:spacing w:after="0" w:line="240" w:lineRule="auto"/>
                    <w:ind w:left="426"/>
                    <w:jc w:val="both"/>
                    <w:rPr>
                      <w:rFonts w:ascii="Corbel" w:hAnsi="Corbel"/>
                    </w:rPr>
                  </w:pPr>
                  <w:r>
                    <w:rPr>
                      <w:rFonts w:ascii="Corbel" w:hAnsi="Corbel"/>
                    </w:rPr>
                    <w:t>¿Por qué los maestros de la ley/letrados</w:t>
                  </w:r>
                  <w:r w:rsidR="005A1E3D">
                    <w:rPr>
                      <w:rFonts w:ascii="Corbel" w:hAnsi="Corbel"/>
                    </w:rPr>
                    <w:t xml:space="preserve"> son los únicos que están sentados? ¿Qué podemos pensar de su silencio? ¿Les importa el paralítico? ¿Es grave lo que piensan de Jesús?</w:t>
                  </w:r>
                </w:p>
                <w:p w:rsidR="005A1E3D" w:rsidRDefault="005A1E3D" w:rsidP="007E58C8">
                  <w:pPr>
                    <w:pStyle w:val="Prrafodelista"/>
                    <w:numPr>
                      <w:ilvl w:val="0"/>
                      <w:numId w:val="4"/>
                    </w:numPr>
                    <w:spacing w:after="0" w:line="240" w:lineRule="auto"/>
                    <w:ind w:left="426"/>
                    <w:jc w:val="both"/>
                    <w:rPr>
                      <w:rFonts w:ascii="Corbel" w:hAnsi="Corbel"/>
                    </w:rPr>
                  </w:pPr>
                  <w:r>
                    <w:rPr>
                      <w:rFonts w:ascii="Corbel" w:hAnsi="Corbel"/>
                    </w:rPr>
                    <w:t>¿Entendemos lo que Jesús dice a los letrados? En realidad, ¿qué es más fácil: perdonar o curar? ¿Qué quiere demostrar Jesús?</w:t>
                  </w:r>
                </w:p>
                <w:p w:rsidR="005A1E3D" w:rsidRDefault="005A1E3D" w:rsidP="007E58C8">
                  <w:pPr>
                    <w:pStyle w:val="Prrafodelista"/>
                    <w:numPr>
                      <w:ilvl w:val="0"/>
                      <w:numId w:val="4"/>
                    </w:numPr>
                    <w:spacing w:after="0" w:line="240" w:lineRule="auto"/>
                    <w:ind w:left="426"/>
                    <w:jc w:val="both"/>
                    <w:rPr>
                      <w:rFonts w:ascii="Corbel" w:hAnsi="Corbel"/>
                    </w:rPr>
                  </w:pPr>
                  <w:r>
                    <w:rPr>
                      <w:rFonts w:ascii="Corbel" w:hAnsi="Corbel"/>
                    </w:rPr>
                    <w:t>Cuando le cura da tres órdenes con gran fuerza. ¿Cómo reacciona la gente? ¿Por qué dan gloria a Dios? ¿Sintonizas con su alabanza?</w:t>
                  </w:r>
                </w:p>
                <w:p w:rsidR="005A1E3D" w:rsidRDefault="000A4D92" w:rsidP="007E58C8">
                  <w:pPr>
                    <w:pStyle w:val="Prrafodelista"/>
                    <w:numPr>
                      <w:ilvl w:val="0"/>
                      <w:numId w:val="4"/>
                    </w:numPr>
                    <w:spacing w:after="0" w:line="240" w:lineRule="auto"/>
                    <w:ind w:left="426"/>
                    <w:jc w:val="both"/>
                    <w:rPr>
                      <w:rFonts w:ascii="Corbel" w:hAnsi="Corbel"/>
                    </w:rPr>
                  </w:pPr>
                  <w:r>
                    <w:rPr>
                      <w:rFonts w:ascii="Corbel" w:hAnsi="Corbel"/>
                    </w:rPr>
                    <w:t>¿Quiénes eran los “publicanos” o recaudadores de impuestos? ¿Qué fama tenían? ¿Cuál era su situación en la sociedad religiosa de Israel? ¿Intuimos el escándalo que puede provocar al asociar a Leví a su grupo de seguidores?</w:t>
                  </w:r>
                </w:p>
                <w:p w:rsidR="000A4D92" w:rsidRDefault="000A4D92" w:rsidP="007E58C8">
                  <w:pPr>
                    <w:pStyle w:val="Prrafodelista"/>
                    <w:numPr>
                      <w:ilvl w:val="0"/>
                      <w:numId w:val="4"/>
                    </w:numPr>
                    <w:spacing w:after="0" w:line="240" w:lineRule="auto"/>
                    <w:ind w:left="426"/>
                    <w:jc w:val="both"/>
                    <w:rPr>
                      <w:rFonts w:ascii="Corbel" w:hAnsi="Corbel"/>
                    </w:rPr>
                  </w:pPr>
                  <w:r>
                    <w:rPr>
                      <w:rFonts w:ascii="Corbel" w:hAnsi="Corbel"/>
                    </w:rPr>
                    <w:t>Jesús come con descreídos (“pecadores”). ¿A quiénes  se les designaba con este calificativo? ¿Qué sientes al ver a Jesús y sus discípulos celebrando un banquete mezclados con un grupo numeroso de descreídos</w:t>
                  </w:r>
                  <w:r w:rsidR="00F24813">
                    <w:rPr>
                      <w:rFonts w:ascii="Corbel" w:hAnsi="Corbel"/>
                    </w:rPr>
                    <w:t>? ¿Nos imaginamos una escena semejante en una iglesia cristiana?</w:t>
                  </w:r>
                </w:p>
                <w:p w:rsidR="00F24813" w:rsidRDefault="00F24813" w:rsidP="007E58C8">
                  <w:pPr>
                    <w:pStyle w:val="Prrafodelista"/>
                    <w:numPr>
                      <w:ilvl w:val="0"/>
                      <w:numId w:val="4"/>
                    </w:numPr>
                    <w:spacing w:after="0" w:line="240" w:lineRule="auto"/>
                    <w:ind w:left="426"/>
                    <w:jc w:val="both"/>
                    <w:rPr>
                      <w:rFonts w:ascii="Corbel" w:hAnsi="Corbel"/>
                    </w:rPr>
                  </w:pPr>
                  <w:r>
                    <w:rPr>
                      <w:rFonts w:ascii="Corbel" w:hAnsi="Corbel"/>
                    </w:rPr>
                    <w:t xml:space="preserve">¿A quién </w:t>
                  </w:r>
                  <w:r w:rsidR="00832941">
                    <w:rPr>
                      <w:rFonts w:ascii="Corbel" w:hAnsi="Corbel"/>
                    </w:rPr>
                    <w:t xml:space="preserve"> dirigen su crítica? ¿Por qué piden explicaciones? ¿Qué les molesta? ¿Se preocupan de los pecadores o de sí mimos?</w:t>
                  </w:r>
                </w:p>
                <w:p w:rsidR="005E198E" w:rsidRDefault="00832941" w:rsidP="007E58C8">
                  <w:pPr>
                    <w:pStyle w:val="Prrafodelista"/>
                    <w:numPr>
                      <w:ilvl w:val="0"/>
                      <w:numId w:val="4"/>
                    </w:numPr>
                    <w:spacing w:after="0" w:line="240" w:lineRule="auto"/>
                    <w:ind w:left="426"/>
                    <w:jc w:val="both"/>
                    <w:rPr>
                      <w:rFonts w:ascii="Corbel" w:hAnsi="Corbel"/>
                    </w:rPr>
                  </w:pPr>
                  <w:r>
                    <w:rPr>
                      <w:rFonts w:ascii="Corbel" w:hAnsi="Corbel"/>
                    </w:rPr>
                    <w:t>¿Cuál es la respuesta de Jesús? ¿Cómo mira a los pecadores? ¿Sientes tú alguna vez a Jesús como médico</w:t>
                  </w:r>
                  <w:r w:rsidR="001066F7">
                    <w:rPr>
                      <w:rFonts w:ascii="Corbel" w:hAnsi="Corbel"/>
                    </w:rPr>
                    <w:t xml:space="preserve">? ¿Cuándo? </w:t>
                  </w:r>
                </w:p>
                <w:p w:rsidR="00832941" w:rsidRDefault="001066F7" w:rsidP="007E58C8">
                  <w:pPr>
                    <w:pStyle w:val="Prrafodelista"/>
                    <w:numPr>
                      <w:ilvl w:val="0"/>
                      <w:numId w:val="4"/>
                    </w:numPr>
                    <w:spacing w:after="0" w:line="240" w:lineRule="auto"/>
                    <w:ind w:left="426"/>
                    <w:jc w:val="both"/>
                    <w:rPr>
                      <w:rFonts w:ascii="Corbel" w:hAnsi="Corbel"/>
                    </w:rPr>
                  </w:pPr>
                  <w:r>
                    <w:rPr>
                      <w:rFonts w:ascii="Corbel" w:hAnsi="Corbel"/>
                    </w:rPr>
                    <w:t>Sobre la misión de Jesús, ¿por qué no viene a llamar justos? ¿No lo necesitan? ¿Por qué llama a los pecadores? ¿Están mejor dispuestos?</w:t>
                  </w:r>
                </w:p>
                <w:p w:rsidR="00750799" w:rsidRDefault="00750799" w:rsidP="00E0349E">
                  <w:pPr>
                    <w:spacing w:after="0" w:line="240" w:lineRule="auto"/>
                    <w:jc w:val="right"/>
                    <w:rPr>
                      <w:rFonts w:ascii="Corbel" w:hAnsi="Corbel"/>
                      <w:b/>
                    </w:rPr>
                  </w:pPr>
                </w:p>
                <w:p w:rsidR="00E0349E" w:rsidRPr="00E0349E" w:rsidRDefault="00E0349E" w:rsidP="00E0349E">
                  <w:pPr>
                    <w:spacing w:after="0" w:line="240" w:lineRule="auto"/>
                    <w:jc w:val="right"/>
                    <w:rPr>
                      <w:rFonts w:ascii="Corbel" w:hAnsi="Corbel"/>
                      <w:b/>
                    </w:rPr>
                  </w:pPr>
                  <w:r w:rsidRPr="00E0349E">
                    <w:rPr>
                      <w:rFonts w:ascii="Corbel" w:hAnsi="Corbel"/>
                      <w:b/>
                    </w:rPr>
                    <w:t xml:space="preserve">Próxima ficha: Mc </w:t>
                  </w:r>
                  <w:r w:rsidR="00BF1F1C">
                    <w:rPr>
                      <w:rFonts w:ascii="Corbel" w:hAnsi="Corbel"/>
                      <w:b/>
                    </w:rPr>
                    <w:t>2, 1</w:t>
                  </w:r>
                  <w:r w:rsidR="001066F7">
                    <w:rPr>
                      <w:rFonts w:ascii="Corbel" w:hAnsi="Corbel"/>
                      <w:b/>
                    </w:rPr>
                    <w:t>8</w:t>
                  </w:r>
                  <w:r w:rsidR="002D2562">
                    <w:rPr>
                      <w:rFonts w:ascii="Corbel" w:hAnsi="Corbel"/>
                      <w:b/>
                    </w:rPr>
                    <w:t xml:space="preserve"> </w:t>
                  </w:r>
                  <w:r w:rsidR="00BF1F1C">
                    <w:rPr>
                      <w:rFonts w:ascii="Corbel" w:hAnsi="Corbel"/>
                      <w:b/>
                    </w:rPr>
                    <w:t>-</w:t>
                  </w:r>
                  <w:r w:rsidR="002D2562">
                    <w:rPr>
                      <w:rFonts w:ascii="Corbel" w:hAnsi="Corbel"/>
                      <w:b/>
                    </w:rPr>
                    <w:t xml:space="preserve"> </w:t>
                  </w:r>
                  <w:r w:rsidR="001066F7">
                    <w:rPr>
                      <w:rFonts w:ascii="Corbel" w:hAnsi="Corbel"/>
                      <w:b/>
                    </w:rPr>
                    <w:t>3, 7</w:t>
                  </w:r>
                  <w:r w:rsidR="002D2562" w:rsidRPr="00924F20">
                    <w:rPr>
                      <w:rFonts w:ascii="Corbel" w:hAnsi="Corbel"/>
                      <w:b/>
                      <w:vertAlign w:val="subscript"/>
                    </w:rPr>
                    <w:t>a</w:t>
                  </w:r>
                </w:p>
              </w:txbxContent>
            </v:textbox>
          </v:shape>
        </w:pict>
      </w:r>
      <w:r>
        <w:rPr>
          <w:noProof/>
          <w:lang w:eastAsia="es-ES"/>
        </w:rPr>
        <w:pict>
          <v:shapetype id="_x0000_t32" coordsize="21600,21600" o:spt="32" o:oned="t" path="m,l21600,21600e" filled="f">
            <v:path arrowok="t" fillok="f" o:connecttype="none"/>
            <o:lock v:ext="edit" shapetype="t"/>
          </v:shapetype>
          <v:shape id="_x0000_s1031" type="#_x0000_t32" style="position:absolute;margin-left:251.8pt;margin-top:-42.7pt;width:.05pt;height:790.1pt;z-index:251668480" o:connectortype="straight"/>
        </w:pict>
      </w:r>
      <w:r>
        <w:rPr>
          <w:noProof/>
        </w:rPr>
        <w:pict>
          <v:shape id="_x0000_s1027" type="#_x0000_t202" style="position:absolute;margin-left:-73pt;margin-top:-18.55pt;width:54.1pt;height:779.25pt;z-index:251662336;mso-width-relative:margin;mso-height-relative:margin" filled="f" stroked="f">
            <v:textbox style="mso-next-textbox:#_x0000_s1027">
              <w:txbxContent>
                <w:p w:rsidR="00D81F85" w:rsidRPr="00CB0A2F" w:rsidRDefault="00D81F85" w:rsidP="00CB0A2F">
                  <w:pPr>
                    <w:spacing w:after="0" w:line="0" w:lineRule="atLeast"/>
                    <w:rPr>
                      <w:rFonts w:ascii="Arial Unicode MS" w:eastAsia="Arial Unicode MS" w:hAnsi="Arial Unicode MS" w:cs="Arial Unicode MS"/>
                      <w:sz w:val="12"/>
                      <w:szCs w:val="12"/>
                      <w:lang w:val="en-US"/>
                    </w:rPr>
                  </w:pPr>
                </w:p>
                <w:p w:rsidR="00CC3FA3" w:rsidRDefault="00CC3FA3" w:rsidP="00CB0A2F">
                  <w:pPr>
                    <w:spacing w:after="0" w:line="0" w:lineRule="atLeast"/>
                    <w:rPr>
                      <w:rFonts w:ascii="Arial Unicode MS" w:eastAsia="Arial Unicode MS" w:hAnsi="Arial Unicode MS" w:cs="Arial Unicode MS"/>
                      <w:sz w:val="12"/>
                      <w:szCs w:val="12"/>
                      <w:lang w:val="en-US"/>
                    </w:rPr>
                  </w:pPr>
                </w:p>
                <w:p w:rsidR="00CC3FA3" w:rsidRDefault="00CC3FA3" w:rsidP="00CB0A2F">
                  <w:pPr>
                    <w:spacing w:after="0" w:line="0" w:lineRule="atLeast"/>
                    <w:rPr>
                      <w:rFonts w:ascii="Arial Unicode MS" w:eastAsia="Arial Unicode MS" w:hAnsi="Arial Unicode MS" w:cs="Arial Unicode MS"/>
                      <w:sz w:val="12"/>
                      <w:szCs w:val="12"/>
                      <w:lang w:val="en-US"/>
                    </w:rPr>
                  </w:pPr>
                </w:p>
                <w:p w:rsidR="00CC3FA3" w:rsidRDefault="00CC3FA3" w:rsidP="00CB0A2F">
                  <w:pPr>
                    <w:spacing w:after="0" w:line="0" w:lineRule="atLeast"/>
                    <w:rPr>
                      <w:rFonts w:ascii="Arial Unicode MS" w:eastAsia="Arial Unicode MS" w:hAnsi="Arial Unicode MS" w:cs="Arial Unicode MS"/>
                      <w:sz w:val="12"/>
                      <w:szCs w:val="12"/>
                      <w:lang w:val="en-US"/>
                    </w:rPr>
                  </w:pPr>
                </w:p>
                <w:p w:rsidR="002775B8" w:rsidRDefault="002775B8" w:rsidP="00CB0A2F">
                  <w:pPr>
                    <w:spacing w:after="0" w:line="0" w:lineRule="atLeast"/>
                    <w:rPr>
                      <w:rFonts w:ascii="Arial Unicode MS" w:eastAsia="Arial Unicode MS" w:hAnsi="Arial Unicode MS" w:cs="Arial Unicode MS"/>
                      <w:sz w:val="12"/>
                      <w:szCs w:val="12"/>
                      <w:lang w:val="en-US"/>
                    </w:rPr>
                  </w:pPr>
                </w:p>
                <w:p w:rsidR="002775B8" w:rsidRDefault="002775B8" w:rsidP="00CB0A2F">
                  <w:pPr>
                    <w:spacing w:after="0" w:line="0" w:lineRule="atLeast"/>
                    <w:rPr>
                      <w:rFonts w:ascii="Arial Unicode MS" w:eastAsia="Arial Unicode MS" w:hAnsi="Arial Unicode MS" w:cs="Arial Unicode MS"/>
                      <w:sz w:val="12"/>
                      <w:szCs w:val="12"/>
                      <w:lang w:val="en-US"/>
                    </w:rPr>
                  </w:pPr>
                </w:p>
                <w:p w:rsidR="002775B8" w:rsidRDefault="002775B8" w:rsidP="00CB0A2F">
                  <w:pPr>
                    <w:spacing w:after="0" w:line="0" w:lineRule="atLeast"/>
                    <w:rPr>
                      <w:rFonts w:ascii="Arial Unicode MS" w:eastAsia="Arial Unicode MS" w:hAnsi="Arial Unicode MS" w:cs="Arial Unicode MS"/>
                      <w:sz w:val="12"/>
                      <w:szCs w:val="12"/>
                      <w:lang w:val="en-US"/>
                    </w:rPr>
                  </w:pPr>
                </w:p>
                <w:p w:rsidR="002775B8" w:rsidRDefault="002775B8" w:rsidP="00CB0A2F">
                  <w:pPr>
                    <w:spacing w:after="0" w:line="0" w:lineRule="atLeast"/>
                    <w:rPr>
                      <w:rFonts w:ascii="Arial Unicode MS" w:eastAsia="Arial Unicode MS" w:hAnsi="Arial Unicode MS" w:cs="Arial Unicode MS"/>
                      <w:sz w:val="12"/>
                      <w:szCs w:val="12"/>
                      <w:lang w:val="en-US"/>
                    </w:rPr>
                  </w:pPr>
                </w:p>
                <w:p w:rsidR="002775B8" w:rsidRDefault="002775B8" w:rsidP="00CB0A2F">
                  <w:pPr>
                    <w:spacing w:after="0" w:line="0" w:lineRule="atLeast"/>
                    <w:rPr>
                      <w:rFonts w:ascii="Arial Unicode MS" w:eastAsia="Arial Unicode MS" w:hAnsi="Arial Unicode MS" w:cs="Arial Unicode MS"/>
                      <w:sz w:val="12"/>
                      <w:szCs w:val="12"/>
                      <w:lang w:val="en-US"/>
                    </w:rPr>
                  </w:pPr>
                </w:p>
                <w:p w:rsidR="002775B8" w:rsidRDefault="002775B8" w:rsidP="00CB0A2F">
                  <w:pPr>
                    <w:spacing w:after="0" w:line="0" w:lineRule="atLeast"/>
                    <w:rPr>
                      <w:rFonts w:ascii="Arial Unicode MS" w:eastAsia="Arial Unicode MS" w:hAnsi="Arial Unicode MS" w:cs="Arial Unicode MS"/>
                      <w:sz w:val="12"/>
                      <w:szCs w:val="12"/>
                      <w:lang w:val="en-US"/>
                    </w:rPr>
                  </w:pPr>
                </w:p>
                <w:p w:rsidR="002775B8" w:rsidRDefault="002775B8" w:rsidP="00CB0A2F">
                  <w:pPr>
                    <w:spacing w:after="0" w:line="0" w:lineRule="atLeast"/>
                    <w:rPr>
                      <w:rFonts w:ascii="Arial Unicode MS" w:eastAsia="Arial Unicode MS" w:hAnsi="Arial Unicode MS" w:cs="Arial Unicode MS"/>
                      <w:sz w:val="12"/>
                      <w:szCs w:val="12"/>
                      <w:lang w:val="en-US"/>
                    </w:rPr>
                  </w:pPr>
                </w:p>
                <w:p w:rsidR="002775B8" w:rsidRDefault="002775B8" w:rsidP="00CB0A2F">
                  <w:pPr>
                    <w:spacing w:after="0" w:line="0" w:lineRule="atLeast"/>
                    <w:rPr>
                      <w:rFonts w:ascii="Arial Unicode MS" w:eastAsia="Arial Unicode MS" w:hAnsi="Arial Unicode MS" w:cs="Arial Unicode MS"/>
                      <w:sz w:val="12"/>
                      <w:szCs w:val="12"/>
                      <w:lang w:val="en-US"/>
                    </w:rPr>
                  </w:pPr>
                </w:p>
                <w:p w:rsidR="002775B8" w:rsidRDefault="002775B8" w:rsidP="00CB0A2F">
                  <w:pPr>
                    <w:spacing w:after="0" w:line="0" w:lineRule="atLeast"/>
                    <w:rPr>
                      <w:rFonts w:ascii="Arial Unicode MS" w:eastAsia="Arial Unicode MS" w:hAnsi="Arial Unicode MS" w:cs="Arial Unicode MS"/>
                      <w:sz w:val="12"/>
                      <w:szCs w:val="12"/>
                      <w:lang w:val="en-US"/>
                    </w:rPr>
                  </w:pPr>
                </w:p>
                <w:p w:rsidR="002775B8" w:rsidRDefault="002775B8" w:rsidP="00CB0A2F">
                  <w:pPr>
                    <w:spacing w:after="0" w:line="0" w:lineRule="atLeast"/>
                    <w:rPr>
                      <w:rFonts w:ascii="Arial Unicode MS" w:eastAsia="Arial Unicode MS" w:hAnsi="Arial Unicode MS" w:cs="Arial Unicode MS"/>
                      <w:sz w:val="12"/>
                      <w:szCs w:val="12"/>
                      <w:lang w:val="en-US"/>
                    </w:rPr>
                  </w:pPr>
                </w:p>
                <w:p w:rsidR="002775B8" w:rsidRDefault="002775B8" w:rsidP="00CB0A2F">
                  <w:pPr>
                    <w:spacing w:after="0" w:line="0" w:lineRule="atLeast"/>
                    <w:rPr>
                      <w:rFonts w:ascii="Arial Unicode MS" w:eastAsia="Arial Unicode MS" w:hAnsi="Arial Unicode MS" w:cs="Arial Unicode MS"/>
                      <w:sz w:val="12"/>
                      <w:szCs w:val="12"/>
                      <w:lang w:val="en-US"/>
                    </w:rPr>
                  </w:pPr>
                  <w:r>
                    <w:rPr>
                      <w:rFonts w:ascii="Arial Unicode MS" w:eastAsia="Arial Unicode MS" w:hAnsi="Arial Unicode MS" w:cs="Arial Unicode MS"/>
                      <w:sz w:val="12"/>
                      <w:szCs w:val="12"/>
                      <w:lang w:val="en-US"/>
                    </w:rPr>
                    <w:t>Jr 31, 34</w:t>
                  </w:r>
                </w:p>
                <w:p w:rsidR="002775B8" w:rsidRDefault="002775B8" w:rsidP="00CB0A2F">
                  <w:pPr>
                    <w:spacing w:after="0" w:line="0" w:lineRule="atLeast"/>
                    <w:rPr>
                      <w:rFonts w:ascii="Arial Unicode MS" w:eastAsia="Arial Unicode MS" w:hAnsi="Arial Unicode MS" w:cs="Arial Unicode MS"/>
                      <w:sz w:val="12"/>
                      <w:szCs w:val="12"/>
                      <w:lang w:val="en-US"/>
                    </w:rPr>
                  </w:pPr>
                  <w:r>
                    <w:rPr>
                      <w:rFonts w:ascii="Arial Unicode MS" w:eastAsia="Arial Unicode MS" w:hAnsi="Arial Unicode MS" w:cs="Arial Unicode MS"/>
                      <w:sz w:val="12"/>
                      <w:szCs w:val="12"/>
                      <w:lang w:val="en-US"/>
                    </w:rPr>
                    <w:t>Sal 103, 3</w:t>
                  </w:r>
                </w:p>
                <w:p w:rsidR="002775B8" w:rsidRDefault="002775B8" w:rsidP="00CB0A2F">
                  <w:pPr>
                    <w:spacing w:after="0" w:line="0" w:lineRule="atLeast"/>
                    <w:rPr>
                      <w:rFonts w:ascii="Arial Unicode MS" w:eastAsia="Arial Unicode MS" w:hAnsi="Arial Unicode MS" w:cs="Arial Unicode MS"/>
                      <w:sz w:val="12"/>
                      <w:szCs w:val="12"/>
                      <w:lang w:val="en-US"/>
                    </w:rPr>
                  </w:pPr>
                </w:p>
                <w:p w:rsidR="002775B8" w:rsidRDefault="002775B8" w:rsidP="00CB0A2F">
                  <w:pPr>
                    <w:spacing w:after="0" w:line="0" w:lineRule="atLeast"/>
                    <w:rPr>
                      <w:rFonts w:ascii="Arial Unicode MS" w:eastAsia="Arial Unicode MS" w:hAnsi="Arial Unicode MS" w:cs="Arial Unicode MS"/>
                      <w:sz w:val="12"/>
                      <w:szCs w:val="12"/>
                      <w:lang w:val="en-US"/>
                    </w:rPr>
                  </w:pPr>
                </w:p>
                <w:p w:rsidR="002775B8" w:rsidRDefault="002775B8" w:rsidP="00CB0A2F">
                  <w:pPr>
                    <w:spacing w:after="0" w:line="0" w:lineRule="atLeast"/>
                    <w:rPr>
                      <w:rFonts w:ascii="Arial Unicode MS" w:eastAsia="Arial Unicode MS" w:hAnsi="Arial Unicode MS" w:cs="Arial Unicode MS"/>
                      <w:sz w:val="12"/>
                      <w:szCs w:val="12"/>
                      <w:lang w:val="en-US"/>
                    </w:rPr>
                  </w:pPr>
                </w:p>
                <w:p w:rsidR="002775B8" w:rsidRDefault="002775B8" w:rsidP="00CB0A2F">
                  <w:pPr>
                    <w:spacing w:after="0" w:line="0" w:lineRule="atLeast"/>
                    <w:rPr>
                      <w:rFonts w:ascii="Arial Unicode MS" w:eastAsia="Arial Unicode MS" w:hAnsi="Arial Unicode MS" w:cs="Arial Unicode MS"/>
                      <w:sz w:val="12"/>
                      <w:szCs w:val="12"/>
                      <w:lang w:val="en-US"/>
                    </w:rPr>
                  </w:pPr>
                  <w:r>
                    <w:rPr>
                      <w:rFonts w:ascii="Arial Unicode MS" w:eastAsia="Arial Unicode MS" w:hAnsi="Arial Unicode MS" w:cs="Arial Unicode MS"/>
                      <w:sz w:val="12"/>
                      <w:szCs w:val="12"/>
                      <w:lang w:val="en-US"/>
                    </w:rPr>
                    <w:t>Is 43, 25</w:t>
                  </w:r>
                </w:p>
                <w:p w:rsidR="002775B8" w:rsidRDefault="002775B8" w:rsidP="00CB0A2F">
                  <w:pPr>
                    <w:spacing w:after="0" w:line="0" w:lineRule="atLeast"/>
                    <w:rPr>
                      <w:rFonts w:ascii="Arial Unicode MS" w:eastAsia="Arial Unicode MS" w:hAnsi="Arial Unicode MS" w:cs="Arial Unicode MS"/>
                      <w:sz w:val="12"/>
                      <w:szCs w:val="12"/>
                      <w:lang w:val="en-US"/>
                    </w:rPr>
                  </w:pPr>
                  <w:r>
                    <w:rPr>
                      <w:rFonts w:ascii="Arial Unicode MS" w:eastAsia="Arial Unicode MS" w:hAnsi="Arial Unicode MS" w:cs="Arial Unicode MS"/>
                      <w:sz w:val="12"/>
                      <w:szCs w:val="12"/>
                      <w:lang w:val="en-US"/>
                    </w:rPr>
                    <w:t>Sal 51</w:t>
                  </w:r>
                </w:p>
                <w:p w:rsidR="002775B8" w:rsidRDefault="002775B8" w:rsidP="00CB0A2F">
                  <w:pPr>
                    <w:spacing w:after="0" w:line="0" w:lineRule="atLeast"/>
                    <w:rPr>
                      <w:rFonts w:ascii="Arial Unicode MS" w:eastAsia="Arial Unicode MS" w:hAnsi="Arial Unicode MS" w:cs="Arial Unicode MS"/>
                      <w:sz w:val="12"/>
                      <w:szCs w:val="12"/>
                      <w:lang w:val="en-US"/>
                    </w:rPr>
                  </w:pPr>
                </w:p>
                <w:p w:rsidR="002775B8" w:rsidRDefault="002775B8" w:rsidP="00CB0A2F">
                  <w:pPr>
                    <w:spacing w:after="0" w:line="0" w:lineRule="atLeast"/>
                    <w:rPr>
                      <w:rFonts w:ascii="Arial Unicode MS" w:eastAsia="Arial Unicode MS" w:hAnsi="Arial Unicode MS" w:cs="Arial Unicode MS"/>
                      <w:sz w:val="12"/>
                      <w:szCs w:val="12"/>
                      <w:lang w:val="en-US"/>
                    </w:rPr>
                  </w:pPr>
                </w:p>
                <w:p w:rsidR="002775B8" w:rsidRDefault="002775B8" w:rsidP="00CB0A2F">
                  <w:pPr>
                    <w:spacing w:after="0" w:line="0" w:lineRule="atLeast"/>
                    <w:rPr>
                      <w:rFonts w:ascii="Arial Unicode MS" w:eastAsia="Arial Unicode MS" w:hAnsi="Arial Unicode MS" w:cs="Arial Unicode MS"/>
                      <w:sz w:val="12"/>
                      <w:szCs w:val="12"/>
                      <w:lang w:val="en-US"/>
                    </w:rPr>
                  </w:pPr>
                </w:p>
                <w:p w:rsidR="002775B8" w:rsidRDefault="002775B8" w:rsidP="00CB0A2F">
                  <w:pPr>
                    <w:spacing w:after="0" w:line="0" w:lineRule="atLeast"/>
                    <w:rPr>
                      <w:rFonts w:ascii="Arial Unicode MS" w:eastAsia="Arial Unicode MS" w:hAnsi="Arial Unicode MS" w:cs="Arial Unicode MS"/>
                      <w:sz w:val="12"/>
                      <w:szCs w:val="12"/>
                      <w:lang w:val="en-US"/>
                    </w:rPr>
                  </w:pPr>
                </w:p>
                <w:p w:rsidR="002775B8" w:rsidRDefault="002775B8" w:rsidP="00CB0A2F">
                  <w:pPr>
                    <w:spacing w:after="0" w:line="0" w:lineRule="atLeast"/>
                    <w:rPr>
                      <w:rFonts w:ascii="Arial Unicode MS" w:eastAsia="Arial Unicode MS" w:hAnsi="Arial Unicode MS" w:cs="Arial Unicode MS"/>
                      <w:sz w:val="12"/>
                      <w:szCs w:val="12"/>
                      <w:lang w:val="en-US"/>
                    </w:rPr>
                  </w:pPr>
                </w:p>
                <w:p w:rsidR="002775B8" w:rsidRDefault="002775B8" w:rsidP="00CB0A2F">
                  <w:pPr>
                    <w:spacing w:after="0" w:line="0" w:lineRule="atLeast"/>
                    <w:rPr>
                      <w:rFonts w:ascii="Arial Unicode MS" w:eastAsia="Arial Unicode MS" w:hAnsi="Arial Unicode MS" w:cs="Arial Unicode MS"/>
                      <w:sz w:val="12"/>
                      <w:szCs w:val="12"/>
                      <w:lang w:val="en-US"/>
                    </w:rPr>
                  </w:pPr>
                </w:p>
                <w:p w:rsidR="002775B8" w:rsidRDefault="002775B8" w:rsidP="00CB0A2F">
                  <w:pPr>
                    <w:spacing w:after="0" w:line="0" w:lineRule="atLeast"/>
                    <w:rPr>
                      <w:rFonts w:ascii="Arial Unicode MS" w:eastAsia="Arial Unicode MS" w:hAnsi="Arial Unicode MS" w:cs="Arial Unicode MS"/>
                      <w:sz w:val="12"/>
                      <w:szCs w:val="12"/>
                      <w:lang w:val="en-US"/>
                    </w:rPr>
                  </w:pPr>
                </w:p>
                <w:p w:rsidR="002775B8" w:rsidRDefault="002775B8" w:rsidP="00CB0A2F">
                  <w:pPr>
                    <w:spacing w:after="0" w:line="0" w:lineRule="atLeast"/>
                    <w:rPr>
                      <w:rFonts w:ascii="Arial Unicode MS" w:eastAsia="Arial Unicode MS" w:hAnsi="Arial Unicode MS" w:cs="Arial Unicode MS"/>
                      <w:sz w:val="12"/>
                      <w:szCs w:val="12"/>
                      <w:lang w:val="en-US"/>
                    </w:rPr>
                  </w:pPr>
                </w:p>
                <w:p w:rsidR="002775B8" w:rsidRDefault="002775B8" w:rsidP="00CB0A2F">
                  <w:pPr>
                    <w:spacing w:after="0" w:line="0" w:lineRule="atLeast"/>
                    <w:rPr>
                      <w:rFonts w:ascii="Arial Unicode MS" w:eastAsia="Arial Unicode MS" w:hAnsi="Arial Unicode MS" w:cs="Arial Unicode MS"/>
                      <w:sz w:val="12"/>
                      <w:szCs w:val="12"/>
                      <w:lang w:val="en-US"/>
                    </w:rPr>
                  </w:pPr>
                </w:p>
                <w:p w:rsidR="002775B8" w:rsidRDefault="002775B8" w:rsidP="00CB0A2F">
                  <w:pPr>
                    <w:spacing w:after="0" w:line="0" w:lineRule="atLeast"/>
                    <w:rPr>
                      <w:rFonts w:ascii="Arial Unicode MS" w:eastAsia="Arial Unicode MS" w:hAnsi="Arial Unicode MS" w:cs="Arial Unicode MS"/>
                      <w:sz w:val="12"/>
                      <w:szCs w:val="12"/>
                      <w:lang w:val="en-US"/>
                    </w:rPr>
                  </w:pPr>
                </w:p>
                <w:p w:rsidR="002775B8" w:rsidRDefault="002775B8" w:rsidP="00CB0A2F">
                  <w:pPr>
                    <w:spacing w:after="0" w:line="0" w:lineRule="atLeast"/>
                    <w:rPr>
                      <w:rFonts w:ascii="Arial Unicode MS" w:eastAsia="Arial Unicode MS" w:hAnsi="Arial Unicode MS" w:cs="Arial Unicode MS"/>
                      <w:sz w:val="12"/>
                      <w:szCs w:val="12"/>
                      <w:lang w:val="en-US"/>
                    </w:rPr>
                  </w:pPr>
                </w:p>
                <w:p w:rsidR="002775B8" w:rsidRDefault="002775B8" w:rsidP="00CB0A2F">
                  <w:pPr>
                    <w:spacing w:after="0" w:line="0" w:lineRule="atLeast"/>
                    <w:rPr>
                      <w:rFonts w:ascii="Arial Unicode MS" w:eastAsia="Arial Unicode MS" w:hAnsi="Arial Unicode MS" w:cs="Arial Unicode MS"/>
                      <w:sz w:val="12"/>
                      <w:szCs w:val="12"/>
                      <w:lang w:val="en-US"/>
                    </w:rPr>
                  </w:pPr>
                </w:p>
                <w:p w:rsidR="002775B8" w:rsidRDefault="002775B8" w:rsidP="00CB0A2F">
                  <w:pPr>
                    <w:spacing w:after="0" w:line="0" w:lineRule="atLeast"/>
                    <w:rPr>
                      <w:rFonts w:ascii="Arial Unicode MS" w:eastAsia="Arial Unicode MS" w:hAnsi="Arial Unicode MS" w:cs="Arial Unicode MS"/>
                      <w:sz w:val="12"/>
                      <w:szCs w:val="12"/>
                      <w:lang w:val="en-US"/>
                    </w:rPr>
                  </w:pPr>
                </w:p>
                <w:p w:rsidR="002775B8" w:rsidRDefault="002775B8" w:rsidP="00CB0A2F">
                  <w:pPr>
                    <w:spacing w:after="0" w:line="0" w:lineRule="atLeast"/>
                    <w:rPr>
                      <w:rFonts w:ascii="Arial Unicode MS" w:eastAsia="Arial Unicode MS" w:hAnsi="Arial Unicode MS" w:cs="Arial Unicode MS"/>
                      <w:sz w:val="12"/>
                      <w:szCs w:val="12"/>
                      <w:lang w:val="en-US"/>
                    </w:rPr>
                  </w:pPr>
                </w:p>
                <w:p w:rsidR="002775B8" w:rsidRDefault="002775B8" w:rsidP="00CB0A2F">
                  <w:pPr>
                    <w:spacing w:after="0" w:line="0" w:lineRule="atLeast"/>
                    <w:rPr>
                      <w:rFonts w:ascii="Arial Unicode MS" w:eastAsia="Arial Unicode MS" w:hAnsi="Arial Unicode MS" w:cs="Arial Unicode MS"/>
                      <w:sz w:val="12"/>
                      <w:szCs w:val="12"/>
                      <w:lang w:val="en-US"/>
                    </w:rPr>
                  </w:pPr>
                </w:p>
                <w:p w:rsidR="002775B8" w:rsidRDefault="002775B8" w:rsidP="00CB0A2F">
                  <w:pPr>
                    <w:spacing w:after="0" w:line="0" w:lineRule="atLeast"/>
                    <w:rPr>
                      <w:rFonts w:ascii="Arial Unicode MS" w:eastAsia="Arial Unicode MS" w:hAnsi="Arial Unicode MS" w:cs="Arial Unicode MS"/>
                      <w:sz w:val="12"/>
                      <w:szCs w:val="12"/>
                      <w:lang w:val="en-US"/>
                    </w:rPr>
                  </w:pPr>
                </w:p>
                <w:p w:rsidR="002775B8" w:rsidRDefault="002775B8" w:rsidP="00CB0A2F">
                  <w:pPr>
                    <w:spacing w:after="0" w:line="0" w:lineRule="atLeast"/>
                    <w:rPr>
                      <w:rFonts w:ascii="Arial Unicode MS" w:eastAsia="Arial Unicode MS" w:hAnsi="Arial Unicode MS" w:cs="Arial Unicode MS"/>
                      <w:sz w:val="12"/>
                      <w:szCs w:val="12"/>
                      <w:lang w:val="en-US"/>
                    </w:rPr>
                  </w:pPr>
                </w:p>
                <w:p w:rsidR="002775B8" w:rsidRDefault="002775B8" w:rsidP="00CB0A2F">
                  <w:pPr>
                    <w:spacing w:after="0" w:line="0" w:lineRule="atLeast"/>
                    <w:rPr>
                      <w:rFonts w:ascii="Arial Unicode MS" w:eastAsia="Arial Unicode MS" w:hAnsi="Arial Unicode MS" w:cs="Arial Unicode MS"/>
                      <w:sz w:val="12"/>
                      <w:szCs w:val="12"/>
                      <w:lang w:val="en-US"/>
                    </w:rPr>
                  </w:pPr>
                </w:p>
                <w:p w:rsidR="002775B8" w:rsidRDefault="002775B8" w:rsidP="00CB0A2F">
                  <w:pPr>
                    <w:spacing w:after="0" w:line="0" w:lineRule="atLeast"/>
                    <w:rPr>
                      <w:rFonts w:ascii="Arial Unicode MS" w:eastAsia="Arial Unicode MS" w:hAnsi="Arial Unicode MS" w:cs="Arial Unicode MS"/>
                      <w:sz w:val="12"/>
                      <w:szCs w:val="12"/>
                      <w:lang w:val="en-US"/>
                    </w:rPr>
                  </w:pPr>
                </w:p>
                <w:p w:rsidR="002775B8" w:rsidRDefault="002775B8" w:rsidP="00CB0A2F">
                  <w:pPr>
                    <w:spacing w:after="0" w:line="0" w:lineRule="atLeast"/>
                    <w:rPr>
                      <w:rFonts w:ascii="Arial Unicode MS" w:eastAsia="Arial Unicode MS" w:hAnsi="Arial Unicode MS" w:cs="Arial Unicode MS"/>
                      <w:sz w:val="12"/>
                      <w:szCs w:val="12"/>
                      <w:lang w:val="en-US"/>
                    </w:rPr>
                  </w:pPr>
                </w:p>
                <w:p w:rsidR="002775B8" w:rsidRDefault="002775B8" w:rsidP="00CB0A2F">
                  <w:pPr>
                    <w:spacing w:after="0" w:line="0" w:lineRule="atLeast"/>
                    <w:rPr>
                      <w:rFonts w:ascii="Arial Unicode MS" w:eastAsia="Arial Unicode MS" w:hAnsi="Arial Unicode MS" w:cs="Arial Unicode MS"/>
                      <w:sz w:val="12"/>
                      <w:szCs w:val="12"/>
                      <w:lang w:val="en-US"/>
                    </w:rPr>
                  </w:pPr>
                </w:p>
                <w:p w:rsidR="002775B8" w:rsidRDefault="002775B8" w:rsidP="00CB0A2F">
                  <w:pPr>
                    <w:spacing w:after="0" w:line="0" w:lineRule="atLeast"/>
                    <w:rPr>
                      <w:rFonts w:ascii="Arial Unicode MS" w:eastAsia="Arial Unicode MS" w:hAnsi="Arial Unicode MS" w:cs="Arial Unicode MS"/>
                      <w:sz w:val="12"/>
                      <w:szCs w:val="12"/>
                      <w:lang w:val="en-US"/>
                    </w:rPr>
                  </w:pPr>
                </w:p>
                <w:p w:rsidR="002775B8" w:rsidRDefault="002775B8" w:rsidP="00CB0A2F">
                  <w:pPr>
                    <w:spacing w:after="0" w:line="0" w:lineRule="atLeast"/>
                    <w:rPr>
                      <w:rFonts w:ascii="Arial Unicode MS" w:eastAsia="Arial Unicode MS" w:hAnsi="Arial Unicode MS" w:cs="Arial Unicode MS"/>
                      <w:sz w:val="12"/>
                      <w:szCs w:val="12"/>
                      <w:lang w:val="en-US"/>
                    </w:rPr>
                  </w:pPr>
                </w:p>
                <w:p w:rsidR="002775B8" w:rsidRDefault="002775B8" w:rsidP="00CB0A2F">
                  <w:pPr>
                    <w:spacing w:after="0" w:line="0" w:lineRule="atLeast"/>
                    <w:rPr>
                      <w:rFonts w:ascii="Arial Unicode MS" w:eastAsia="Arial Unicode MS" w:hAnsi="Arial Unicode MS" w:cs="Arial Unicode MS"/>
                      <w:sz w:val="12"/>
                      <w:szCs w:val="12"/>
                      <w:lang w:val="en-US"/>
                    </w:rPr>
                  </w:pPr>
                </w:p>
                <w:p w:rsidR="002775B8" w:rsidRDefault="002775B8" w:rsidP="00CB0A2F">
                  <w:pPr>
                    <w:spacing w:after="0" w:line="0" w:lineRule="atLeast"/>
                    <w:rPr>
                      <w:rFonts w:ascii="Arial Unicode MS" w:eastAsia="Arial Unicode MS" w:hAnsi="Arial Unicode MS" w:cs="Arial Unicode MS"/>
                      <w:sz w:val="12"/>
                      <w:szCs w:val="12"/>
                      <w:lang w:val="en-US"/>
                    </w:rPr>
                  </w:pPr>
                </w:p>
                <w:p w:rsidR="002775B8" w:rsidRDefault="002775B8" w:rsidP="00CB0A2F">
                  <w:pPr>
                    <w:spacing w:after="0" w:line="0" w:lineRule="atLeast"/>
                    <w:rPr>
                      <w:rFonts w:ascii="Arial Unicode MS" w:eastAsia="Arial Unicode MS" w:hAnsi="Arial Unicode MS" w:cs="Arial Unicode MS"/>
                      <w:sz w:val="12"/>
                      <w:szCs w:val="12"/>
                      <w:lang w:val="en-US"/>
                    </w:rPr>
                  </w:pPr>
                </w:p>
                <w:p w:rsidR="002775B8" w:rsidRDefault="002775B8" w:rsidP="00CB0A2F">
                  <w:pPr>
                    <w:spacing w:after="0" w:line="0" w:lineRule="atLeast"/>
                    <w:rPr>
                      <w:rFonts w:ascii="Arial Unicode MS" w:eastAsia="Arial Unicode MS" w:hAnsi="Arial Unicode MS" w:cs="Arial Unicode MS"/>
                      <w:sz w:val="12"/>
                      <w:szCs w:val="12"/>
                      <w:lang w:val="en-US"/>
                    </w:rPr>
                  </w:pPr>
                </w:p>
                <w:p w:rsidR="002775B8" w:rsidRDefault="002775B8" w:rsidP="00CB0A2F">
                  <w:pPr>
                    <w:spacing w:after="0" w:line="0" w:lineRule="atLeast"/>
                    <w:rPr>
                      <w:rFonts w:ascii="Arial Unicode MS" w:eastAsia="Arial Unicode MS" w:hAnsi="Arial Unicode MS" w:cs="Arial Unicode MS"/>
                      <w:sz w:val="12"/>
                      <w:szCs w:val="12"/>
                      <w:lang w:val="en-US"/>
                    </w:rPr>
                  </w:pPr>
                </w:p>
                <w:p w:rsidR="002775B8" w:rsidRDefault="002775B8" w:rsidP="00CB0A2F">
                  <w:pPr>
                    <w:spacing w:after="0" w:line="0" w:lineRule="atLeast"/>
                    <w:rPr>
                      <w:rFonts w:ascii="Arial Unicode MS" w:eastAsia="Arial Unicode MS" w:hAnsi="Arial Unicode MS" w:cs="Arial Unicode MS"/>
                      <w:sz w:val="12"/>
                      <w:szCs w:val="12"/>
                      <w:lang w:val="en-US"/>
                    </w:rPr>
                  </w:pPr>
                </w:p>
                <w:p w:rsidR="002775B8" w:rsidRDefault="002775B8" w:rsidP="00CB0A2F">
                  <w:pPr>
                    <w:spacing w:after="0" w:line="0" w:lineRule="atLeast"/>
                    <w:rPr>
                      <w:rFonts w:ascii="Arial Unicode MS" w:eastAsia="Arial Unicode MS" w:hAnsi="Arial Unicode MS" w:cs="Arial Unicode MS"/>
                      <w:sz w:val="12"/>
                      <w:szCs w:val="12"/>
                      <w:lang w:val="en-US"/>
                    </w:rPr>
                  </w:pPr>
                </w:p>
                <w:p w:rsidR="002775B8" w:rsidRDefault="002775B8" w:rsidP="00CB0A2F">
                  <w:pPr>
                    <w:spacing w:after="0" w:line="0" w:lineRule="atLeast"/>
                    <w:rPr>
                      <w:rFonts w:ascii="Arial Unicode MS" w:eastAsia="Arial Unicode MS" w:hAnsi="Arial Unicode MS" w:cs="Arial Unicode MS"/>
                      <w:sz w:val="12"/>
                      <w:szCs w:val="12"/>
                      <w:lang w:val="en-US"/>
                    </w:rPr>
                  </w:pPr>
                </w:p>
                <w:p w:rsidR="002775B8" w:rsidRDefault="002775B8" w:rsidP="00CB0A2F">
                  <w:pPr>
                    <w:spacing w:after="0" w:line="0" w:lineRule="atLeast"/>
                    <w:rPr>
                      <w:rFonts w:ascii="Arial Unicode MS" w:eastAsia="Arial Unicode MS" w:hAnsi="Arial Unicode MS" w:cs="Arial Unicode MS"/>
                      <w:sz w:val="12"/>
                      <w:szCs w:val="12"/>
                      <w:lang w:val="en-US"/>
                    </w:rPr>
                  </w:pPr>
                </w:p>
                <w:p w:rsidR="002775B8" w:rsidRDefault="002775B8" w:rsidP="00CB0A2F">
                  <w:pPr>
                    <w:spacing w:after="0" w:line="0" w:lineRule="atLeast"/>
                    <w:rPr>
                      <w:rFonts w:ascii="Arial Unicode MS" w:eastAsia="Arial Unicode MS" w:hAnsi="Arial Unicode MS" w:cs="Arial Unicode MS"/>
                      <w:sz w:val="12"/>
                      <w:szCs w:val="12"/>
                      <w:lang w:val="en-US"/>
                    </w:rPr>
                  </w:pPr>
                </w:p>
                <w:p w:rsidR="002775B8" w:rsidRDefault="002775B8" w:rsidP="00CB0A2F">
                  <w:pPr>
                    <w:spacing w:after="0" w:line="0" w:lineRule="atLeast"/>
                    <w:rPr>
                      <w:rFonts w:ascii="Arial Unicode MS" w:eastAsia="Arial Unicode MS" w:hAnsi="Arial Unicode MS" w:cs="Arial Unicode MS"/>
                      <w:sz w:val="12"/>
                      <w:szCs w:val="12"/>
                      <w:lang w:val="en-US"/>
                    </w:rPr>
                  </w:pPr>
                </w:p>
                <w:p w:rsidR="002775B8" w:rsidRDefault="002775B8" w:rsidP="00CB0A2F">
                  <w:pPr>
                    <w:spacing w:after="0" w:line="0" w:lineRule="atLeast"/>
                    <w:rPr>
                      <w:rFonts w:ascii="Arial Unicode MS" w:eastAsia="Arial Unicode MS" w:hAnsi="Arial Unicode MS" w:cs="Arial Unicode MS"/>
                      <w:sz w:val="12"/>
                      <w:szCs w:val="12"/>
                      <w:lang w:val="en-US"/>
                    </w:rPr>
                  </w:pPr>
                </w:p>
                <w:p w:rsidR="002775B8" w:rsidRDefault="002775B8" w:rsidP="00CB0A2F">
                  <w:pPr>
                    <w:spacing w:after="0" w:line="0" w:lineRule="atLeast"/>
                    <w:rPr>
                      <w:rFonts w:ascii="Arial Unicode MS" w:eastAsia="Arial Unicode MS" w:hAnsi="Arial Unicode MS" w:cs="Arial Unicode MS"/>
                      <w:sz w:val="12"/>
                      <w:szCs w:val="12"/>
                      <w:lang w:val="en-US"/>
                    </w:rPr>
                  </w:pPr>
                </w:p>
                <w:p w:rsidR="002775B8" w:rsidRDefault="002775B8" w:rsidP="00CB0A2F">
                  <w:pPr>
                    <w:spacing w:after="0" w:line="0" w:lineRule="atLeast"/>
                    <w:rPr>
                      <w:rFonts w:ascii="Arial Unicode MS" w:eastAsia="Arial Unicode MS" w:hAnsi="Arial Unicode MS" w:cs="Arial Unicode MS"/>
                      <w:sz w:val="12"/>
                      <w:szCs w:val="12"/>
                      <w:lang w:val="en-US"/>
                    </w:rPr>
                  </w:pPr>
                </w:p>
                <w:p w:rsidR="002775B8" w:rsidRDefault="002775B8" w:rsidP="00CB0A2F">
                  <w:pPr>
                    <w:spacing w:after="0" w:line="0" w:lineRule="atLeast"/>
                    <w:rPr>
                      <w:rFonts w:ascii="Arial Unicode MS" w:eastAsia="Arial Unicode MS" w:hAnsi="Arial Unicode MS" w:cs="Arial Unicode MS"/>
                      <w:sz w:val="12"/>
                      <w:szCs w:val="12"/>
                      <w:lang w:val="en-US"/>
                    </w:rPr>
                  </w:pPr>
                </w:p>
                <w:p w:rsidR="002775B8" w:rsidRDefault="002775B8" w:rsidP="00CB0A2F">
                  <w:pPr>
                    <w:spacing w:after="0" w:line="0" w:lineRule="atLeast"/>
                    <w:rPr>
                      <w:rFonts w:ascii="Arial Unicode MS" w:eastAsia="Arial Unicode MS" w:hAnsi="Arial Unicode MS" w:cs="Arial Unicode MS"/>
                      <w:sz w:val="12"/>
                      <w:szCs w:val="12"/>
                      <w:lang w:val="en-US"/>
                    </w:rPr>
                  </w:pPr>
                </w:p>
                <w:p w:rsidR="002775B8" w:rsidRDefault="002775B8" w:rsidP="00CB0A2F">
                  <w:pPr>
                    <w:spacing w:after="0" w:line="0" w:lineRule="atLeast"/>
                    <w:rPr>
                      <w:rFonts w:ascii="Arial Unicode MS" w:eastAsia="Arial Unicode MS" w:hAnsi="Arial Unicode MS" w:cs="Arial Unicode MS"/>
                      <w:sz w:val="12"/>
                      <w:szCs w:val="12"/>
                      <w:lang w:val="en-US"/>
                    </w:rPr>
                  </w:pPr>
                </w:p>
                <w:p w:rsidR="002775B8" w:rsidRDefault="002775B8" w:rsidP="00CB0A2F">
                  <w:pPr>
                    <w:spacing w:after="0" w:line="0" w:lineRule="atLeast"/>
                    <w:rPr>
                      <w:rFonts w:ascii="Arial Unicode MS" w:eastAsia="Arial Unicode MS" w:hAnsi="Arial Unicode MS" w:cs="Arial Unicode MS"/>
                      <w:sz w:val="12"/>
                      <w:szCs w:val="12"/>
                      <w:lang w:val="en-US"/>
                    </w:rPr>
                  </w:pPr>
                </w:p>
                <w:p w:rsidR="002775B8" w:rsidRDefault="002775B8" w:rsidP="00CB0A2F">
                  <w:pPr>
                    <w:spacing w:after="0" w:line="0" w:lineRule="atLeast"/>
                    <w:rPr>
                      <w:rFonts w:ascii="Arial Unicode MS" w:eastAsia="Arial Unicode MS" w:hAnsi="Arial Unicode MS" w:cs="Arial Unicode MS"/>
                      <w:sz w:val="12"/>
                      <w:szCs w:val="12"/>
                      <w:lang w:val="en-US"/>
                    </w:rPr>
                  </w:pPr>
                </w:p>
                <w:p w:rsidR="002775B8" w:rsidRDefault="002775B8" w:rsidP="00CB0A2F">
                  <w:pPr>
                    <w:spacing w:after="0" w:line="0" w:lineRule="atLeast"/>
                    <w:rPr>
                      <w:rFonts w:ascii="Arial Unicode MS" w:eastAsia="Arial Unicode MS" w:hAnsi="Arial Unicode MS" w:cs="Arial Unicode MS"/>
                      <w:sz w:val="12"/>
                      <w:szCs w:val="12"/>
                      <w:lang w:val="en-US"/>
                    </w:rPr>
                  </w:pPr>
                </w:p>
                <w:p w:rsidR="002775B8" w:rsidRDefault="002775B8" w:rsidP="00CB0A2F">
                  <w:pPr>
                    <w:spacing w:after="0" w:line="0" w:lineRule="atLeast"/>
                    <w:rPr>
                      <w:rFonts w:ascii="Arial Unicode MS" w:eastAsia="Arial Unicode MS" w:hAnsi="Arial Unicode MS" w:cs="Arial Unicode MS"/>
                      <w:sz w:val="12"/>
                      <w:szCs w:val="12"/>
                      <w:lang w:val="en-US"/>
                    </w:rPr>
                  </w:pPr>
                </w:p>
                <w:p w:rsidR="002775B8" w:rsidRDefault="002775B8" w:rsidP="00CB0A2F">
                  <w:pPr>
                    <w:spacing w:after="0" w:line="0" w:lineRule="atLeast"/>
                    <w:rPr>
                      <w:rFonts w:ascii="Arial Unicode MS" w:eastAsia="Arial Unicode MS" w:hAnsi="Arial Unicode MS" w:cs="Arial Unicode MS"/>
                      <w:sz w:val="12"/>
                      <w:szCs w:val="12"/>
                      <w:lang w:val="en-US"/>
                    </w:rPr>
                  </w:pPr>
                  <w:r>
                    <w:rPr>
                      <w:rFonts w:ascii="Arial Unicode MS" w:eastAsia="Arial Unicode MS" w:hAnsi="Arial Unicode MS" w:cs="Arial Unicode MS"/>
                      <w:sz w:val="12"/>
                      <w:szCs w:val="12"/>
                      <w:lang w:val="en-US"/>
                    </w:rPr>
                    <w:t>Eclo 38,</w:t>
                  </w:r>
                </w:p>
                <w:p w:rsidR="002775B8" w:rsidRDefault="002775B8" w:rsidP="00CB0A2F">
                  <w:pPr>
                    <w:spacing w:after="0" w:line="0" w:lineRule="atLeast"/>
                    <w:rPr>
                      <w:rFonts w:ascii="Arial Unicode MS" w:eastAsia="Arial Unicode MS" w:hAnsi="Arial Unicode MS" w:cs="Arial Unicode MS"/>
                      <w:sz w:val="12"/>
                      <w:szCs w:val="12"/>
                      <w:lang w:val="en-US"/>
                    </w:rPr>
                  </w:pPr>
                  <w:r>
                    <w:rPr>
                      <w:rFonts w:ascii="Arial Unicode MS" w:eastAsia="Arial Unicode MS" w:hAnsi="Arial Unicode MS" w:cs="Arial Unicode MS"/>
                      <w:sz w:val="12"/>
                      <w:szCs w:val="12"/>
                      <w:lang w:val="en-US"/>
                    </w:rPr>
                    <w:t xml:space="preserve">   1-15</w:t>
                  </w:r>
                </w:p>
              </w:txbxContent>
            </v:textbox>
          </v:shape>
        </w:pict>
      </w:r>
      <w:r w:rsidR="00F763A8">
        <w:rPr>
          <w:noProof/>
          <w:lang w:eastAsia="es-ES"/>
        </w:rPr>
        <w:drawing>
          <wp:anchor distT="0" distB="0" distL="114300" distR="114300" simplePos="0" relativeHeight="251663360" behindDoc="0" locked="0" layoutInCell="1" allowOverlap="1">
            <wp:simplePos x="0" y="0"/>
            <wp:positionH relativeFrom="column">
              <wp:posOffset>-880110</wp:posOffset>
            </wp:positionH>
            <wp:positionV relativeFrom="paragraph">
              <wp:posOffset>-788035</wp:posOffset>
            </wp:positionV>
            <wp:extent cx="1426845" cy="508635"/>
            <wp:effectExtent l="19050" t="0" r="1905" b="0"/>
            <wp:wrapNone/>
            <wp:docPr id="1" name="0 Imagen" descr="img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08.jpg"/>
                    <pic:cNvPicPr/>
                  </pic:nvPicPr>
                  <pic:blipFill>
                    <a:blip r:embed="rId8" cstate="print"/>
                    <a:stretch>
                      <a:fillRect/>
                    </a:stretch>
                  </pic:blipFill>
                  <pic:spPr>
                    <a:xfrm>
                      <a:off x="0" y="0"/>
                      <a:ext cx="1426845" cy="508635"/>
                    </a:xfrm>
                    <a:prstGeom prst="rect">
                      <a:avLst/>
                    </a:prstGeom>
                  </pic:spPr>
                </pic:pic>
              </a:graphicData>
            </a:graphic>
          </wp:anchor>
        </w:drawing>
      </w:r>
      <w:r>
        <w:rPr>
          <w:noProof/>
        </w:rPr>
        <w:pict>
          <v:shape id="_x0000_s1035" type="#_x0000_t202" style="position:absolute;margin-left:63.15pt;margin-top:-57.05pt;width:168.3pt;height:29.7pt;z-index:251673600;mso-position-horizontal-relative:text;mso-position-vertical-relative:text;mso-width-relative:margin;mso-height-relative:margin" stroked="f">
            <v:textbox>
              <w:txbxContent>
                <w:p w:rsidR="00D76C07" w:rsidRPr="00D26258" w:rsidRDefault="00155764" w:rsidP="00D76C07">
                  <w:pPr>
                    <w:pStyle w:val="Encabezado"/>
                    <w:tabs>
                      <w:tab w:val="clear" w:pos="4252"/>
                      <w:tab w:val="clear" w:pos="8504"/>
                    </w:tabs>
                    <w:rPr>
                      <w:rFonts w:ascii="Tempus Sans ITC" w:hAnsi="Tempus Sans ITC"/>
                    </w:rPr>
                  </w:pPr>
                  <w:r>
                    <w:rPr>
                      <w:rFonts w:ascii="Tempus Sans ITC" w:hAnsi="Tempus Sans ITC"/>
                    </w:rPr>
                    <w:t>3</w:t>
                  </w:r>
                  <w:r w:rsidR="00D76C07" w:rsidRPr="00D26258">
                    <w:rPr>
                      <w:rFonts w:ascii="Tempus Sans ITC" w:hAnsi="Tempus Sans ITC"/>
                    </w:rPr>
                    <w:t xml:space="preserve">ª </w:t>
                  </w:r>
                  <w:r w:rsidR="00D76C07">
                    <w:rPr>
                      <w:rFonts w:ascii="Tempus Sans ITC" w:hAnsi="Tempus Sans ITC"/>
                    </w:rPr>
                    <w:t>FICHA</w:t>
                  </w:r>
                  <w:r w:rsidR="00D76C07" w:rsidRPr="00D26258">
                    <w:rPr>
                      <w:rFonts w:ascii="Tempus Sans ITC" w:hAnsi="Tempus Sans ITC"/>
                    </w:rPr>
                    <w:t xml:space="preserve">: </w:t>
                  </w:r>
                  <w:r w:rsidR="00D76C07" w:rsidRPr="00D26258">
                    <w:rPr>
                      <w:rFonts w:ascii="Tempus Sans ITC" w:hAnsi="Tempus Sans ITC"/>
                    </w:rPr>
                    <w:tab/>
                  </w:r>
                  <w:r w:rsidR="00D76C07" w:rsidRPr="00D26258">
                    <w:rPr>
                      <w:rFonts w:ascii="Tempus Sans ITC" w:hAnsi="Tempus Sans ITC"/>
                      <w:sz w:val="32"/>
                      <w:szCs w:val="32"/>
                    </w:rPr>
                    <w:t xml:space="preserve">Mc </w:t>
                  </w:r>
                  <w:r>
                    <w:rPr>
                      <w:rFonts w:ascii="Tempus Sans ITC" w:hAnsi="Tempus Sans ITC"/>
                      <w:sz w:val="32"/>
                      <w:szCs w:val="32"/>
                    </w:rPr>
                    <w:t>2</w:t>
                  </w:r>
                  <w:r w:rsidR="00D76C07" w:rsidRPr="00D26258">
                    <w:rPr>
                      <w:rFonts w:ascii="Tempus Sans ITC" w:hAnsi="Tempus Sans ITC"/>
                      <w:sz w:val="32"/>
                      <w:szCs w:val="32"/>
                    </w:rPr>
                    <w:t>, 1-</w:t>
                  </w:r>
                  <w:r>
                    <w:rPr>
                      <w:rFonts w:ascii="Tempus Sans ITC" w:hAnsi="Tempus Sans ITC"/>
                      <w:sz w:val="32"/>
                      <w:szCs w:val="32"/>
                    </w:rPr>
                    <w:t>17</w:t>
                  </w:r>
                </w:p>
                <w:p w:rsidR="00D76C07" w:rsidRDefault="00D76C07"/>
              </w:txbxContent>
            </v:textbox>
          </v:shape>
        </w:pict>
      </w:r>
    </w:p>
    <w:sectPr w:rsidR="001F4AE2" w:rsidRPr="001A56D6" w:rsidSect="00D443E4">
      <w:pgSz w:w="11906" w:h="16838"/>
      <w:pgMar w:top="1417" w:right="1558" w:bottom="1417"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CB4" w:rsidRDefault="00C47CB4" w:rsidP="00C74227">
      <w:pPr>
        <w:spacing w:after="0" w:line="240" w:lineRule="auto"/>
      </w:pPr>
      <w:r>
        <w:separator/>
      </w:r>
    </w:p>
  </w:endnote>
  <w:endnote w:type="continuationSeparator" w:id="1">
    <w:p w:rsidR="00C47CB4" w:rsidRDefault="00C47CB4" w:rsidP="00C742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American Classic">
    <w:panose1 w:val="02020604070506020904"/>
    <w:charset w:val="00"/>
    <w:family w:val="roman"/>
    <w:pitch w:val="variable"/>
    <w:sig w:usb0="00000083" w:usb1="00000000" w:usb2="00000000" w:usb3="00000000" w:csb0="00000009" w:csb1="00000000"/>
  </w:font>
  <w:font w:name="Corbel">
    <w:panose1 w:val="020B0503020204020204"/>
    <w:charset w:val="00"/>
    <w:family w:val="swiss"/>
    <w:pitch w:val="variable"/>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CB4" w:rsidRDefault="00C47CB4" w:rsidP="00C74227">
      <w:pPr>
        <w:spacing w:after="0" w:line="240" w:lineRule="auto"/>
      </w:pPr>
      <w:r>
        <w:separator/>
      </w:r>
    </w:p>
  </w:footnote>
  <w:footnote w:type="continuationSeparator" w:id="1">
    <w:p w:rsidR="00C47CB4" w:rsidRDefault="00C47CB4" w:rsidP="00C742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0499D"/>
    <w:multiLevelType w:val="hybridMultilevel"/>
    <w:tmpl w:val="849844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5B22ECC"/>
    <w:multiLevelType w:val="hybridMultilevel"/>
    <w:tmpl w:val="11566932"/>
    <w:lvl w:ilvl="0" w:tplc="225810EA">
      <w:start w:val="1"/>
      <w:numFmt w:val="bullet"/>
      <w:lvlText w:val=""/>
      <w:lvlJc w:val="left"/>
      <w:pPr>
        <w:ind w:left="360" w:hanging="360"/>
      </w:pPr>
      <w:rPr>
        <w:rFonts w:ascii="Symbol" w:hAnsi="Symbol" w:hint="default"/>
        <w:b w:val="0"/>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48D2575B"/>
    <w:multiLevelType w:val="hybridMultilevel"/>
    <w:tmpl w:val="054803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8550267"/>
    <w:multiLevelType w:val="hybridMultilevel"/>
    <w:tmpl w:val="3ED4A1D8"/>
    <w:lvl w:ilvl="0" w:tplc="D996F590">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0D937A9"/>
    <w:multiLevelType w:val="hybridMultilevel"/>
    <w:tmpl w:val="269CB0E6"/>
    <w:lvl w:ilvl="0" w:tplc="57F6E7A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E63ED"/>
    <w:rsid w:val="00001B6A"/>
    <w:rsid w:val="00085FB7"/>
    <w:rsid w:val="0009038C"/>
    <w:rsid w:val="000A30CE"/>
    <w:rsid w:val="000A3971"/>
    <w:rsid w:val="000A4D92"/>
    <w:rsid w:val="000A679A"/>
    <w:rsid w:val="000E4DFF"/>
    <w:rsid w:val="000F24F6"/>
    <w:rsid w:val="00100326"/>
    <w:rsid w:val="001066F7"/>
    <w:rsid w:val="00125AF8"/>
    <w:rsid w:val="00126161"/>
    <w:rsid w:val="00155764"/>
    <w:rsid w:val="00165711"/>
    <w:rsid w:val="00175CD8"/>
    <w:rsid w:val="00187D0D"/>
    <w:rsid w:val="001A543B"/>
    <w:rsid w:val="001A56D6"/>
    <w:rsid w:val="001C1DFF"/>
    <w:rsid w:val="001E63ED"/>
    <w:rsid w:val="001F4AE2"/>
    <w:rsid w:val="00201855"/>
    <w:rsid w:val="00220715"/>
    <w:rsid w:val="00247170"/>
    <w:rsid w:val="002549CF"/>
    <w:rsid w:val="002775B8"/>
    <w:rsid w:val="0028691A"/>
    <w:rsid w:val="002C4B0D"/>
    <w:rsid w:val="002D004F"/>
    <w:rsid w:val="002D1247"/>
    <w:rsid w:val="002D2562"/>
    <w:rsid w:val="002E646F"/>
    <w:rsid w:val="002E68DB"/>
    <w:rsid w:val="00303748"/>
    <w:rsid w:val="003076A5"/>
    <w:rsid w:val="003351E6"/>
    <w:rsid w:val="0034491A"/>
    <w:rsid w:val="00350C39"/>
    <w:rsid w:val="00363100"/>
    <w:rsid w:val="00384E24"/>
    <w:rsid w:val="003A64E4"/>
    <w:rsid w:val="003C0EB8"/>
    <w:rsid w:val="003C544D"/>
    <w:rsid w:val="003C6829"/>
    <w:rsid w:val="003C7489"/>
    <w:rsid w:val="003E4189"/>
    <w:rsid w:val="003F0E25"/>
    <w:rsid w:val="003F17AD"/>
    <w:rsid w:val="003F3042"/>
    <w:rsid w:val="00420DDD"/>
    <w:rsid w:val="004617E9"/>
    <w:rsid w:val="00470514"/>
    <w:rsid w:val="00473820"/>
    <w:rsid w:val="004A5189"/>
    <w:rsid w:val="004B0202"/>
    <w:rsid w:val="004C164E"/>
    <w:rsid w:val="004D1404"/>
    <w:rsid w:val="00505F46"/>
    <w:rsid w:val="0051506A"/>
    <w:rsid w:val="00596475"/>
    <w:rsid w:val="005A1E3D"/>
    <w:rsid w:val="005B0627"/>
    <w:rsid w:val="005D3B14"/>
    <w:rsid w:val="005D78F3"/>
    <w:rsid w:val="005E198E"/>
    <w:rsid w:val="005E6CCF"/>
    <w:rsid w:val="005F0D4D"/>
    <w:rsid w:val="005F1555"/>
    <w:rsid w:val="00607CCB"/>
    <w:rsid w:val="00615E20"/>
    <w:rsid w:val="00616A62"/>
    <w:rsid w:val="00645575"/>
    <w:rsid w:val="00675C8D"/>
    <w:rsid w:val="006823CA"/>
    <w:rsid w:val="00690584"/>
    <w:rsid w:val="006B2E73"/>
    <w:rsid w:val="006B48E2"/>
    <w:rsid w:val="006B65B4"/>
    <w:rsid w:val="006D755D"/>
    <w:rsid w:val="00707A83"/>
    <w:rsid w:val="00737AF0"/>
    <w:rsid w:val="0074759F"/>
    <w:rsid w:val="00750488"/>
    <w:rsid w:val="00750799"/>
    <w:rsid w:val="00752231"/>
    <w:rsid w:val="0077651D"/>
    <w:rsid w:val="007B0660"/>
    <w:rsid w:val="007B1BB8"/>
    <w:rsid w:val="007C0BBC"/>
    <w:rsid w:val="007D6F1D"/>
    <w:rsid w:val="007E0FC3"/>
    <w:rsid w:val="007E58C8"/>
    <w:rsid w:val="007F3477"/>
    <w:rsid w:val="008067F5"/>
    <w:rsid w:val="00807F7B"/>
    <w:rsid w:val="00813A0D"/>
    <w:rsid w:val="00832941"/>
    <w:rsid w:val="00845110"/>
    <w:rsid w:val="008664FC"/>
    <w:rsid w:val="00883C36"/>
    <w:rsid w:val="008C2476"/>
    <w:rsid w:val="008F4CDF"/>
    <w:rsid w:val="009018C0"/>
    <w:rsid w:val="00907C71"/>
    <w:rsid w:val="0091017C"/>
    <w:rsid w:val="0091658D"/>
    <w:rsid w:val="00924F20"/>
    <w:rsid w:val="00935F3F"/>
    <w:rsid w:val="009457B2"/>
    <w:rsid w:val="009651C6"/>
    <w:rsid w:val="009A4882"/>
    <w:rsid w:val="009A6C36"/>
    <w:rsid w:val="009B038D"/>
    <w:rsid w:val="009B079C"/>
    <w:rsid w:val="009C7CDC"/>
    <w:rsid w:val="009D0F6F"/>
    <w:rsid w:val="009E77B8"/>
    <w:rsid w:val="00A56E06"/>
    <w:rsid w:val="00A56F25"/>
    <w:rsid w:val="00A615A6"/>
    <w:rsid w:val="00AA7183"/>
    <w:rsid w:val="00AC1B59"/>
    <w:rsid w:val="00AC25FA"/>
    <w:rsid w:val="00AC7281"/>
    <w:rsid w:val="00AD7306"/>
    <w:rsid w:val="00AE790E"/>
    <w:rsid w:val="00B04B32"/>
    <w:rsid w:val="00B20119"/>
    <w:rsid w:val="00B21763"/>
    <w:rsid w:val="00B32C11"/>
    <w:rsid w:val="00B46944"/>
    <w:rsid w:val="00B55F95"/>
    <w:rsid w:val="00B63EC5"/>
    <w:rsid w:val="00BD114E"/>
    <w:rsid w:val="00BE271B"/>
    <w:rsid w:val="00BF1F1C"/>
    <w:rsid w:val="00BF6474"/>
    <w:rsid w:val="00BF6D22"/>
    <w:rsid w:val="00C26281"/>
    <w:rsid w:val="00C47CB4"/>
    <w:rsid w:val="00C642E9"/>
    <w:rsid w:val="00C74227"/>
    <w:rsid w:val="00CA0289"/>
    <w:rsid w:val="00CB0A2F"/>
    <w:rsid w:val="00CB1636"/>
    <w:rsid w:val="00CB6796"/>
    <w:rsid w:val="00CC3FA3"/>
    <w:rsid w:val="00D23FC6"/>
    <w:rsid w:val="00D25842"/>
    <w:rsid w:val="00D26258"/>
    <w:rsid w:val="00D30758"/>
    <w:rsid w:val="00D443E4"/>
    <w:rsid w:val="00D47B17"/>
    <w:rsid w:val="00D52B4C"/>
    <w:rsid w:val="00D55B8F"/>
    <w:rsid w:val="00D606CE"/>
    <w:rsid w:val="00D63845"/>
    <w:rsid w:val="00D76C07"/>
    <w:rsid w:val="00D8172B"/>
    <w:rsid w:val="00D81F85"/>
    <w:rsid w:val="00D97437"/>
    <w:rsid w:val="00DA3A50"/>
    <w:rsid w:val="00DB7B23"/>
    <w:rsid w:val="00DD5175"/>
    <w:rsid w:val="00DF1528"/>
    <w:rsid w:val="00E02B4C"/>
    <w:rsid w:val="00E0349E"/>
    <w:rsid w:val="00E40081"/>
    <w:rsid w:val="00E418D6"/>
    <w:rsid w:val="00E55060"/>
    <w:rsid w:val="00E60ABC"/>
    <w:rsid w:val="00E764FF"/>
    <w:rsid w:val="00E8166C"/>
    <w:rsid w:val="00E81B70"/>
    <w:rsid w:val="00EA49E6"/>
    <w:rsid w:val="00EB369C"/>
    <w:rsid w:val="00EE4C53"/>
    <w:rsid w:val="00F142C5"/>
    <w:rsid w:val="00F16FD0"/>
    <w:rsid w:val="00F24813"/>
    <w:rsid w:val="00F26F06"/>
    <w:rsid w:val="00F31635"/>
    <w:rsid w:val="00F32DA7"/>
    <w:rsid w:val="00F334D7"/>
    <w:rsid w:val="00F36D05"/>
    <w:rsid w:val="00F44319"/>
    <w:rsid w:val="00F47356"/>
    <w:rsid w:val="00F55452"/>
    <w:rsid w:val="00F6035B"/>
    <w:rsid w:val="00F67ABC"/>
    <w:rsid w:val="00F72CEB"/>
    <w:rsid w:val="00F763A8"/>
    <w:rsid w:val="00FA1FB2"/>
    <w:rsid w:val="00FA4344"/>
    <w:rsid w:val="00FA6B83"/>
    <w:rsid w:val="00FB0259"/>
    <w:rsid w:val="00FC363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strokecolor="none [3213]"/>
    </o:shapedefaults>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91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A56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56D6"/>
    <w:rPr>
      <w:rFonts w:ascii="Tahoma" w:hAnsi="Tahoma" w:cs="Tahoma"/>
      <w:sz w:val="16"/>
      <w:szCs w:val="16"/>
    </w:rPr>
  </w:style>
  <w:style w:type="paragraph" w:styleId="Prrafodelista">
    <w:name w:val="List Paragraph"/>
    <w:basedOn w:val="Normal"/>
    <w:uiPriority w:val="34"/>
    <w:qFormat/>
    <w:rsid w:val="00CC3FA3"/>
    <w:pPr>
      <w:ind w:left="720"/>
      <w:contextualSpacing/>
    </w:pPr>
  </w:style>
  <w:style w:type="paragraph" w:styleId="Encabezado">
    <w:name w:val="header"/>
    <w:basedOn w:val="Normal"/>
    <w:link w:val="EncabezadoCar"/>
    <w:uiPriority w:val="99"/>
    <w:semiHidden/>
    <w:unhideWhenUsed/>
    <w:rsid w:val="00C7422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74227"/>
  </w:style>
  <w:style w:type="paragraph" w:styleId="Piedepgina">
    <w:name w:val="footer"/>
    <w:basedOn w:val="Normal"/>
    <w:link w:val="PiedepginaCar"/>
    <w:uiPriority w:val="99"/>
    <w:semiHidden/>
    <w:unhideWhenUsed/>
    <w:rsid w:val="00C742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7422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17C39-BA6E-4ACF-A760-333D072D0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Pages>
  <Words>1</Words>
  <Characters>10</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Parroquial</Company>
  <LinksUpToDate>false</LinksUpToDate>
  <CharactersWithSpaces>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Parroquia Santa Isabel</dc:creator>
  <cp:keywords/>
  <dc:description/>
  <cp:lastModifiedBy>Parroquia Santa Isabel</cp:lastModifiedBy>
  <cp:revision>13</cp:revision>
  <cp:lastPrinted>2015-03-05T16:38:00Z</cp:lastPrinted>
  <dcterms:created xsi:type="dcterms:W3CDTF">2015-03-03T16:11:00Z</dcterms:created>
  <dcterms:modified xsi:type="dcterms:W3CDTF">2015-03-05T16:59:00Z</dcterms:modified>
</cp:coreProperties>
</file>