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07" w:rsidRDefault="005D3B14">
      <w:r>
        <w:rPr>
          <w:noProof/>
          <w:lang w:eastAsia="es-ES"/>
        </w:rPr>
        <w:pict>
          <v:shapetype id="_x0000_t202" coordsize="21600,21600" o:spt="202" path="m,l,21600r21600,l21600,xe">
            <v:stroke joinstyle="miter"/>
            <v:path gradientshapeok="t" o:connecttype="rect"/>
          </v:shapetype>
          <v:shape id="_x0000_s1037" type="#_x0000_t202" style="position:absolute;margin-left:210.5pt;margin-top:-46.15pt;width:274.05pt;height:790.95pt;z-index:251674624;mso-width-relative:margin;mso-height-relative:margin" filled="f" strokecolor="black [3213]">
            <v:textbox style="mso-next-textbox:#_x0000_s1037">
              <w:txbxContent>
                <w:p w:rsidR="00001B6A" w:rsidRDefault="00001B6A" w:rsidP="00B04B32">
                  <w:pPr>
                    <w:spacing w:after="0" w:line="240" w:lineRule="auto"/>
                    <w:jc w:val="both"/>
                    <w:rPr>
                      <w:rFonts w:ascii="Arial Narrow" w:hAnsi="Arial Narrow"/>
                    </w:rPr>
                  </w:pPr>
                </w:p>
                <w:p w:rsidR="00813A0D" w:rsidRDefault="00813A0D" w:rsidP="00B04B32">
                  <w:pPr>
                    <w:spacing w:after="0" w:line="240" w:lineRule="auto"/>
                    <w:jc w:val="both"/>
                    <w:rPr>
                      <w:rFonts w:ascii="Arial Narrow" w:hAnsi="Arial Narrow"/>
                    </w:rPr>
                  </w:pPr>
                  <w:r>
                    <w:rPr>
                      <w:rFonts w:ascii="Arial Narrow" w:hAnsi="Arial Narrow"/>
                    </w:rPr>
                    <w:t xml:space="preserve">“De mañana, muy oscuro, salió...” </w:t>
                  </w:r>
                  <w:r w:rsidR="00690584">
                    <w:rPr>
                      <w:rFonts w:ascii="Arial Narrow" w:hAnsi="Arial Narrow"/>
                    </w:rPr>
                    <w:t>Jesús es incomprendido y pide ayuda a Dios para que no fracase la obra iniciada. Han malinterpretado su actividad ya que sus mismos seguidores siguen aferrados a sus propósitos reformistas. Por eso rechaza la propuesta de Simón y les invita a no quedarse en sus esquemas y a acompañarlo en su misión.</w:t>
                  </w:r>
                </w:p>
                <w:p w:rsidR="00690584" w:rsidRDefault="00690584" w:rsidP="00B04B32">
                  <w:pPr>
                    <w:spacing w:after="0" w:line="240" w:lineRule="auto"/>
                    <w:jc w:val="both"/>
                    <w:rPr>
                      <w:rFonts w:ascii="Arial Narrow" w:hAnsi="Arial Narrow"/>
                    </w:rPr>
                  </w:pPr>
                </w:p>
                <w:p w:rsidR="00690584" w:rsidRDefault="00690584" w:rsidP="00B04B32">
                  <w:pPr>
                    <w:spacing w:after="0" w:line="240" w:lineRule="auto"/>
                    <w:jc w:val="both"/>
                    <w:rPr>
                      <w:rFonts w:ascii="Arial Narrow" w:hAnsi="Arial Narrow"/>
                    </w:rPr>
                  </w:pPr>
                  <w:r>
                    <w:rPr>
                      <w:rFonts w:ascii="Arial Narrow" w:hAnsi="Arial Narrow"/>
                    </w:rPr>
                    <w:t xml:space="preserve">Nos encontramos con una escena distinta. En su misión Jesús va </w:t>
                  </w:r>
                  <w:r w:rsidR="00B55F95">
                    <w:rPr>
                      <w:rFonts w:ascii="Arial Narrow" w:hAnsi="Arial Narrow"/>
                    </w:rPr>
                    <w:t>a enfrentarse con el centro de la base religiosa dentro de Israel, y toma postura contra el código de lo puro e impuro contenido en la Ley de Moisés. Para él la injusticia y la marginación nunca puede justificarse invocando a Dios. El leproso es el caso extremo y prototipo de la marginación religiosa y social impuesta por la Ley.</w:t>
                  </w:r>
                  <w:r w:rsidR="008C2476">
                    <w:rPr>
                      <w:rFonts w:ascii="Arial Narrow" w:hAnsi="Arial Narrow"/>
                    </w:rPr>
                    <w:t xml:space="preserve"> De esta manera mientras Jesús predica en las sinagogas se encuentra con aquellos que son expulsados de esta, y por tanto del acceso a Dios.</w:t>
                  </w:r>
                </w:p>
                <w:p w:rsidR="008C2476" w:rsidRDefault="008C2476" w:rsidP="00B04B32">
                  <w:pPr>
                    <w:spacing w:after="0" w:line="240" w:lineRule="auto"/>
                    <w:jc w:val="both"/>
                    <w:rPr>
                      <w:rFonts w:ascii="Arial Narrow" w:hAnsi="Arial Narrow"/>
                    </w:rPr>
                  </w:pPr>
                </w:p>
                <w:p w:rsidR="009B038D" w:rsidRDefault="00645575" w:rsidP="00B04B32">
                  <w:pPr>
                    <w:spacing w:after="0" w:line="240" w:lineRule="auto"/>
                    <w:jc w:val="both"/>
                    <w:rPr>
                      <w:rFonts w:ascii="Arial Narrow" w:hAnsi="Arial Narrow"/>
                    </w:rPr>
                  </w:pPr>
                  <w:r>
                    <w:rPr>
                      <w:rFonts w:ascii="Arial Narrow" w:hAnsi="Arial Narrow"/>
                    </w:rPr>
                    <w:t>Los leprosos que se mencionan en los relatos evangélicos no se refieren solo a los que padecen la lepra (</w:t>
                  </w:r>
                  <w:r w:rsidRPr="00935F3F">
                    <w:rPr>
                      <w:rFonts w:ascii="Arial Narrow" w:hAnsi="Arial Narrow"/>
                      <w:sz w:val="16"/>
                      <w:szCs w:val="16"/>
                    </w:rPr>
                    <w:t>enfermedad de Hansen</w:t>
                  </w:r>
                  <w:r>
                    <w:rPr>
                      <w:rFonts w:ascii="Arial Narrow" w:hAnsi="Arial Narrow"/>
                    </w:rPr>
                    <w:t>). Son todos aquellos afectados por diversas enfermedades de la piel (tiña, soriasis, sarna, eccemas,...), que al extenderse pueden resultar repugnantes. Por ese motivo la ley estigmatiza y lo expulsa a todos lo niveles. Pierde el acceso al Templo</w:t>
                  </w:r>
                  <w:r w:rsidR="009B038D">
                    <w:rPr>
                      <w:rFonts w:ascii="Arial Narrow" w:hAnsi="Arial Narrow"/>
                    </w:rPr>
                    <w:t xml:space="preserve"> y a la sociedad, incluso a su propia familia. Según las prescripciones tendrá que ir gritando: “impuro, impuro”, para que nadie se le acerque. Desterrado, exiliado, apartado de los seres queridos... abandonado hasta por su Dios. El leproso se siente un ser maldito de Dios, sucio y nauseabundo para todos. </w:t>
                  </w:r>
                </w:p>
                <w:p w:rsidR="009B038D" w:rsidRDefault="009B038D" w:rsidP="00B04B32">
                  <w:pPr>
                    <w:spacing w:after="0" w:line="240" w:lineRule="auto"/>
                    <w:jc w:val="both"/>
                    <w:rPr>
                      <w:rFonts w:ascii="Arial Narrow" w:hAnsi="Arial Narrow"/>
                    </w:rPr>
                  </w:pPr>
                </w:p>
                <w:p w:rsidR="0009038C" w:rsidRDefault="009B038D" w:rsidP="00B04B32">
                  <w:pPr>
                    <w:spacing w:after="0" w:line="240" w:lineRule="auto"/>
                    <w:jc w:val="both"/>
                    <w:rPr>
                      <w:rFonts w:ascii="Arial Narrow" w:hAnsi="Arial Narrow"/>
                    </w:rPr>
                  </w:pPr>
                  <w:r>
                    <w:rPr>
                      <w:rFonts w:ascii="Arial Narrow" w:hAnsi="Arial Narrow"/>
                    </w:rPr>
                    <w:t xml:space="preserve">Tan mal se encuentra que viola la Ley y se acerca a Jesús. El deseo de salir de la miseria y la marginación es más grande que su temor a infringirla. </w:t>
                  </w:r>
                  <w:r w:rsidR="0009038C">
                    <w:rPr>
                      <w:rFonts w:ascii="Arial Narrow" w:hAnsi="Arial Narrow"/>
                    </w:rPr>
                    <w:t>De rodillas suplica y se present</w:t>
                  </w:r>
                  <w:r w:rsidR="00FA1FB2">
                    <w:rPr>
                      <w:rFonts w:ascii="Arial Narrow" w:hAnsi="Arial Narrow"/>
                    </w:rPr>
                    <w:t>a</w:t>
                  </w:r>
                  <w:r w:rsidR="0009038C">
                    <w:rPr>
                      <w:rFonts w:ascii="Arial Narrow" w:hAnsi="Arial Narrow"/>
                    </w:rPr>
                    <w:t xml:space="preserve"> indigno y culpable, pues al reconocer el poder divino en Jesús teme el enfado o el rechazo. Su gesto está pidiendo a gritos piedad. Sabe que tiene el poder pero no sabe si quiere hacerlo. El leproso no pide la curación, sino quedar “limpio”, es decir, que Jesús elimine el obstáculo que le separa de Dios y del pueblo.</w:t>
                  </w:r>
                </w:p>
                <w:p w:rsidR="00B55F95" w:rsidRDefault="00B55F95" w:rsidP="00B04B32">
                  <w:pPr>
                    <w:spacing w:after="0" w:line="240" w:lineRule="auto"/>
                    <w:jc w:val="both"/>
                    <w:rPr>
                      <w:rFonts w:ascii="Arial Narrow" w:hAnsi="Arial Narrow"/>
                    </w:rPr>
                  </w:pPr>
                </w:p>
                <w:p w:rsidR="00B55F95" w:rsidRDefault="002D004F" w:rsidP="00B04B32">
                  <w:pPr>
                    <w:spacing w:after="0" w:line="240" w:lineRule="auto"/>
                    <w:jc w:val="both"/>
                    <w:rPr>
                      <w:rFonts w:ascii="Arial Narrow" w:hAnsi="Arial Narrow"/>
                    </w:rPr>
                  </w:pPr>
                  <w:r>
                    <w:rPr>
                      <w:rFonts w:ascii="Arial Narrow" w:hAnsi="Arial Narrow"/>
                    </w:rPr>
                    <w:t>Jesús demuestra que la ley se equivoca pues lejos de quedar contaminado el leproso queda limpio. Ciertamente Dios no quiere la exclusión de ninguna persona, y Jesús no solo cura sino libera de miedos y tabúes.</w:t>
                  </w:r>
                </w:p>
                <w:p w:rsidR="002D004F" w:rsidRDefault="002D004F" w:rsidP="00B04B32">
                  <w:pPr>
                    <w:spacing w:after="0" w:line="240" w:lineRule="auto"/>
                    <w:jc w:val="both"/>
                    <w:rPr>
                      <w:rFonts w:ascii="Arial Narrow" w:hAnsi="Arial Narrow"/>
                    </w:rPr>
                  </w:pPr>
                </w:p>
                <w:p w:rsidR="002D004F" w:rsidRPr="00B04B32" w:rsidRDefault="002D004F" w:rsidP="00B04B32">
                  <w:pPr>
                    <w:spacing w:after="0" w:line="240" w:lineRule="auto"/>
                    <w:jc w:val="both"/>
                    <w:rPr>
                      <w:rFonts w:ascii="Arial Narrow" w:hAnsi="Arial Narrow"/>
                    </w:rPr>
                  </w:pPr>
                  <w:r>
                    <w:rPr>
                      <w:rFonts w:ascii="Arial Narrow" w:hAnsi="Arial Narrow"/>
                    </w:rPr>
                    <w:t xml:space="preserve">El final es una paradoja, mientras que el leproso es restituido ahora es Jesús el que </w:t>
                  </w:r>
                  <w:r w:rsidR="00E764FF">
                    <w:rPr>
                      <w:rFonts w:ascii="Arial Narrow" w:hAnsi="Arial Narrow"/>
                    </w:rPr>
                    <w:t>se queda fuera y marginado. Es el precio que paga por vivir el amor no excluyente de Dios.</w:t>
                  </w:r>
                </w:p>
                <w:p w:rsidR="009A6C36" w:rsidRPr="00752231" w:rsidRDefault="009A6C36" w:rsidP="009A6C36">
                  <w:pPr>
                    <w:pStyle w:val="Prrafodelista"/>
                    <w:spacing w:after="0" w:line="240" w:lineRule="auto"/>
                    <w:ind w:left="284"/>
                    <w:jc w:val="both"/>
                    <w:rPr>
                      <w:rFonts w:ascii="Arial Narrow" w:hAnsi="Arial Narrow"/>
                    </w:rPr>
                  </w:pPr>
                </w:p>
                <w:p w:rsidR="00752231" w:rsidRPr="00D25842" w:rsidRDefault="00752231" w:rsidP="00752231">
                  <w:pPr>
                    <w:spacing w:after="0" w:line="240" w:lineRule="auto"/>
                    <w:jc w:val="both"/>
                    <w:rPr>
                      <w:rFonts w:ascii="Arial Narrow" w:hAnsi="Arial Narrow"/>
                      <w:b/>
                    </w:rPr>
                  </w:pPr>
                  <w:r w:rsidRPr="00D25842">
                    <w:rPr>
                      <w:rFonts w:ascii="Arial Narrow" w:hAnsi="Arial Narrow"/>
                      <w:b/>
                    </w:rPr>
                    <w:t>CUESTIONARIO</w:t>
                  </w:r>
                </w:p>
                <w:p w:rsidR="00752231" w:rsidRDefault="00845110" w:rsidP="00752231">
                  <w:pPr>
                    <w:pStyle w:val="Prrafodelista"/>
                    <w:numPr>
                      <w:ilvl w:val="0"/>
                      <w:numId w:val="3"/>
                    </w:numPr>
                    <w:spacing w:after="0" w:line="240" w:lineRule="auto"/>
                    <w:ind w:left="567"/>
                    <w:jc w:val="both"/>
                    <w:rPr>
                      <w:rFonts w:ascii="Arial Narrow" w:hAnsi="Arial Narrow"/>
                      <w:b/>
                    </w:rPr>
                  </w:pPr>
                  <w:r>
                    <w:rPr>
                      <w:rFonts w:ascii="Arial Narrow" w:hAnsi="Arial Narrow"/>
                      <w:b/>
                    </w:rPr>
                    <w:t>Como discípulos invitados a seguir a Jesús, ¿hemos de dejar algo para colaborar mejor en el proyecto del reino de Dios?</w:t>
                  </w:r>
                  <w:r w:rsidR="00F763A8">
                    <w:rPr>
                      <w:rFonts w:ascii="Arial Narrow" w:hAnsi="Arial Narrow"/>
                      <w:b/>
                    </w:rPr>
                    <w:t xml:space="preserve"> ¿Y la Iglesia?</w:t>
                  </w:r>
                </w:p>
                <w:p w:rsidR="00845110" w:rsidRDefault="00845110" w:rsidP="00845110">
                  <w:pPr>
                    <w:pStyle w:val="Prrafodelista"/>
                    <w:numPr>
                      <w:ilvl w:val="0"/>
                      <w:numId w:val="3"/>
                    </w:numPr>
                    <w:spacing w:after="0" w:line="240" w:lineRule="auto"/>
                    <w:ind w:left="567"/>
                    <w:jc w:val="both"/>
                    <w:rPr>
                      <w:rFonts w:ascii="Arial Narrow" w:hAnsi="Arial Narrow"/>
                      <w:b/>
                    </w:rPr>
                  </w:pPr>
                  <w:r>
                    <w:rPr>
                      <w:rFonts w:ascii="Arial Narrow" w:hAnsi="Arial Narrow"/>
                      <w:b/>
                    </w:rPr>
                    <w:t>¿Vivo en actitud abierta o tiendo a discriminar a las personas por su ideología política, su actuación religiosa, su condición económica, su origen, fama moral, enfermedad,...? ¿Qué puedo hacer para eliminar el sufrimiento de los marginados?</w:t>
                  </w:r>
                </w:p>
                <w:p w:rsidR="00845110" w:rsidRPr="00845110" w:rsidRDefault="00845110" w:rsidP="00845110">
                  <w:pPr>
                    <w:spacing w:after="0" w:line="240" w:lineRule="auto"/>
                    <w:ind w:left="207"/>
                    <w:jc w:val="both"/>
                    <w:rPr>
                      <w:rFonts w:ascii="Arial Narrow" w:hAnsi="Arial Narrow"/>
                      <w:b/>
                    </w:rPr>
                  </w:pPr>
                </w:p>
                <w:p w:rsidR="00845110" w:rsidRPr="00845110" w:rsidRDefault="002D004F" w:rsidP="00845110">
                  <w:pPr>
                    <w:spacing w:after="0" w:line="240" w:lineRule="auto"/>
                    <w:ind w:left="567"/>
                    <w:rPr>
                      <w:i/>
                    </w:rPr>
                  </w:pPr>
                  <w:r w:rsidRPr="00845110">
                    <w:rPr>
                      <w:i/>
                    </w:rPr>
                    <w:t xml:space="preserve">Dios de misericordia, </w:t>
                  </w:r>
                </w:p>
                <w:p w:rsidR="00845110" w:rsidRPr="00845110" w:rsidRDefault="002D004F" w:rsidP="00845110">
                  <w:pPr>
                    <w:spacing w:after="0" w:line="240" w:lineRule="auto"/>
                    <w:ind w:left="567"/>
                    <w:rPr>
                      <w:i/>
                    </w:rPr>
                  </w:pPr>
                  <w:r w:rsidRPr="00845110">
                    <w:rPr>
                      <w:i/>
                    </w:rPr>
                    <w:t xml:space="preserve">el Evangelio da a comprender esta buena noticia. </w:t>
                  </w:r>
                </w:p>
                <w:p w:rsidR="00E0349E" w:rsidRDefault="002D004F" w:rsidP="00845110">
                  <w:pPr>
                    <w:spacing w:after="0" w:line="240" w:lineRule="auto"/>
                    <w:ind w:left="567"/>
                    <w:rPr>
                      <w:i/>
                    </w:rPr>
                  </w:pPr>
                  <w:r w:rsidRPr="00845110">
                    <w:rPr>
                      <w:i/>
                    </w:rPr>
                    <w:t>Nadie está excluido ni de tu amor ni de tu perdón</w:t>
                  </w:r>
                  <w:r w:rsidR="00F763A8">
                    <w:rPr>
                      <w:i/>
                    </w:rPr>
                    <w:t>.</w:t>
                  </w:r>
                </w:p>
                <w:p w:rsidR="00F763A8" w:rsidRPr="00F763A8" w:rsidRDefault="00F763A8" w:rsidP="00F763A8">
                  <w:pPr>
                    <w:spacing w:after="0" w:line="240" w:lineRule="auto"/>
                    <w:ind w:left="3540"/>
                    <w:jc w:val="both"/>
                    <w:rPr>
                      <w:sz w:val="16"/>
                      <w:szCs w:val="16"/>
                    </w:rPr>
                  </w:pPr>
                  <w:r w:rsidRPr="00F763A8">
                    <w:rPr>
                      <w:i/>
                      <w:sz w:val="16"/>
                      <w:szCs w:val="16"/>
                    </w:rPr>
                    <w:t>(Hno. Roger de Taizè)</w:t>
                  </w:r>
                </w:p>
              </w:txbxContent>
            </v:textbox>
          </v:shape>
        </w:pict>
      </w:r>
      <w:r>
        <w:rPr>
          <w:noProof/>
          <w:lang w:eastAsia="es-ES"/>
        </w:rPr>
        <w:pict>
          <v:shape id="_x0000_s1034" type="#_x0000_t202" style="position:absolute;margin-left:-63.55pt;margin-top:-46.15pt;width:274.05pt;height:790.95pt;z-index:251671552;mso-width-relative:margin;mso-height-relative:margin" filled="f" strokecolor="black [3213]">
            <v:textbox style="mso-next-textbox:#_x0000_s1034">
              <w:txbxContent>
                <w:p w:rsidR="00D76C07" w:rsidRPr="00470514" w:rsidRDefault="00D76C07" w:rsidP="00D76C07">
                  <w:pPr>
                    <w:spacing w:after="0" w:line="240" w:lineRule="auto"/>
                    <w:jc w:val="center"/>
                    <w:rPr>
                      <w:rFonts w:ascii="Arial" w:hAnsi="Arial" w:cs="Arial"/>
                      <w:spacing w:val="40"/>
                      <w:u w:val="single"/>
                    </w:rPr>
                  </w:pPr>
                  <w:r>
                    <w:rPr>
                      <w:rFonts w:ascii="Arial" w:hAnsi="Arial" w:cs="Arial"/>
                      <w:spacing w:val="40"/>
                      <w:u w:val="single"/>
                    </w:rPr>
                    <w:t>Comentario</w:t>
                  </w:r>
                </w:p>
                <w:p w:rsidR="009D0F6F" w:rsidRDefault="00750799" w:rsidP="00D76C07">
                  <w:pPr>
                    <w:spacing w:after="0" w:line="240" w:lineRule="auto"/>
                    <w:jc w:val="both"/>
                    <w:rPr>
                      <w:rFonts w:ascii="Arial Narrow" w:hAnsi="Arial Narrow"/>
                    </w:rPr>
                  </w:pPr>
                  <w:r w:rsidRPr="00750799">
                    <w:rPr>
                      <w:rFonts w:ascii="Arial Narrow" w:hAnsi="Arial Narrow"/>
                    </w:rPr>
                    <w:t>Inmediatamente</w:t>
                  </w:r>
                  <w:r>
                    <w:rPr>
                      <w:rFonts w:ascii="Arial Narrow" w:hAnsi="Arial Narrow"/>
                    </w:rPr>
                    <w:t xml:space="preserve"> después de haber escuchado</w:t>
                  </w:r>
                  <w:r w:rsidR="00FA1FB2">
                    <w:rPr>
                      <w:rFonts w:ascii="Arial Narrow" w:hAnsi="Arial Narrow"/>
                    </w:rPr>
                    <w:t xml:space="preserve"> el</w:t>
                  </w:r>
                  <w:r>
                    <w:rPr>
                      <w:rFonts w:ascii="Arial Narrow" w:hAnsi="Arial Narrow"/>
                    </w:rPr>
                    <w:t xml:space="preserve"> resumen del proyecto del reino de Dios, Marcos nos presenta un Jesús que busca colaboradores</w:t>
                  </w:r>
                  <w:r w:rsidR="009D0F6F">
                    <w:rPr>
                      <w:rFonts w:ascii="Arial Narrow" w:hAnsi="Arial Narrow"/>
                    </w:rPr>
                    <w:t xml:space="preserve"> para llevarlo adelante. La escena va más allá de lo anecdótico, pues Jesús, con su llamada, pone en marcha un movimiento profético de seguidores a los que confía la tarea de anunciar y promover el proyecto del reino. De ahí surgirá la Iglesia.</w:t>
                  </w:r>
                  <w:r w:rsidR="00505F46">
                    <w:rPr>
                      <w:rFonts w:ascii="Arial Narrow" w:hAnsi="Arial Narrow"/>
                    </w:rPr>
                    <w:t xml:space="preserve"> Jesús comienza esta obra no en Jerusalén, lugar de la tradición y el Templo, sino en Galilea, la gentil y cercana al paganismo.</w:t>
                  </w:r>
                  <w:r w:rsidR="003E4189">
                    <w:rPr>
                      <w:rFonts w:ascii="Arial Narrow" w:hAnsi="Arial Narrow"/>
                    </w:rPr>
                    <w:t xml:space="preserve"> </w:t>
                  </w:r>
                  <w:r w:rsidR="009D0F6F">
                    <w:rPr>
                      <w:rFonts w:ascii="Arial Narrow" w:hAnsi="Arial Narrow"/>
                    </w:rPr>
                    <w:t xml:space="preserve">Jesús “va de camino”. No es un rabino, sentado en su cátedra. Como los profetas itinerantes busca seguidores para hacer con ellos un camino apasionante. Ser discípulo suyo no es tanto aprender </w:t>
                  </w:r>
                  <w:r w:rsidR="00505F46">
                    <w:rPr>
                      <w:rFonts w:ascii="Arial Narrow" w:hAnsi="Arial Narrow"/>
                    </w:rPr>
                    <w:t>y aceptar una doctrina</w:t>
                  </w:r>
                  <w:r w:rsidR="002E68DB">
                    <w:rPr>
                      <w:rFonts w:ascii="Arial Narrow" w:hAnsi="Arial Narrow"/>
                    </w:rPr>
                    <w:t xml:space="preserve"> como seguirle en su proyecto de vida.</w:t>
                  </w:r>
                </w:p>
                <w:p w:rsidR="003E4189" w:rsidRDefault="003E4189" w:rsidP="00D76C07">
                  <w:pPr>
                    <w:spacing w:after="0" w:line="240" w:lineRule="auto"/>
                    <w:jc w:val="both"/>
                    <w:rPr>
                      <w:rFonts w:ascii="Arial Narrow" w:hAnsi="Arial Narrow"/>
                    </w:rPr>
                  </w:pPr>
                </w:p>
                <w:p w:rsidR="00F32DA7" w:rsidRDefault="002E68DB" w:rsidP="00D76C07">
                  <w:pPr>
                    <w:spacing w:after="0" w:line="240" w:lineRule="auto"/>
                    <w:jc w:val="both"/>
                    <w:rPr>
                      <w:rFonts w:ascii="Arial Narrow" w:hAnsi="Arial Narrow"/>
                    </w:rPr>
                  </w:pPr>
                  <w:r>
                    <w:rPr>
                      <w:rFonts w:ascii="Arial Narrow" w:hAnsi="Arial Narrow"/>
                    </w:rPr>
                    <w:t xml:space="preserve">Es él quien tiene la iniciativa, quien llama personalmente a cada </w:t>
                  </w:r>
                  <w:r w:rsidR="00FA1FB2">
                    <w:rPr>
                      <w:rFonts w:ascii="Arial Narrow" w:hAnsi="Arial Narrow"/>
                    </w:rPr>
                    <w:t xml:space="preserve">uno </w:t>
                  </w:r>
                  <w:r>
                    <w:rPr>
                      <w:rFonts w:ascii="Arial Narrow" w:hAnsi="Arial Narrow"/>
                    </w:rPr>
                    <w:t>por su nombre. Marcos nos presenta dos parejas de hermanos, cuatro junto al mar. Juega con la simbología de cuatro (como los puntos cardinales, universalidad) y el mar (abierto a las naciones, ya que en realidad es solo un lago). Por un lado</w:t>
                  </w:r>
                  <w:r w:rsidR="00A56E06">
                    <w:rPr>
                      <w:rFonts w:ascii="Arial Narrow" w:hAnsi="Arial Narrow"/>
                    </w:rPr>
                    <w:t>, Simón y Andrés son nombres griegos (</w:t>
                  </w:r>
                  <w:r w:rsidR="00F32DA7">
                    <w:rPr>
                      <w:rFonts w:ascii="Arial Narrow" w:hAnsi="Arial Narrow"/>
                    </w:rPr>
                    <w:t>menos apegados a la tradición</w:t>
                  </w:r>
                  <w:r w:rsidR="00A56E06">
                    <w:rPr>
                      <w:rFonts w:ascii="Arial Narrow" w:hAnsi="Arial Narrow"/>
                    </w:rPr>
                    <w:t xml:space="preserve">) y trabajan como pescadores, </w:t>
                  </w:r>
                  <w:r w:rsidR="00F32DA7">
                    <w:rPr>
                      <w:rFonts w:ascii="Arial Narrow" w:hAnsi="Arial Narrow"/>
                    </w:rPr>
                    <w:t>de condición humilde</w:t>
                  </w:r>
                  <w:r w:rsidR="00A56E06">
                    <w:rPr>
                      <w:rFonts w:ascii="Arial Narrow" w:hAnsi="Arial Narrow"/>
                    </w:rPr>
                    <w:t>. Para seguirle tendrán que dejar lo que están haciendo. Por otro, Santiago y Juan son nombres hebreos y junto a su padre son dueños de una barca, y por tanto con mejores condiciones económicas</w:t>
                  </w:r>
                  <w:r w:rsidR="00F32DA7">
                    <w:rPr>
                      <w:rFonts w:ascii="Arial Narrow" w:hAnsi="Arial Narrow"/>
                    </w:rPr>
                    <w:t>, todo ello nos señala que provienen de un sector más conservador</w:t>
                  </w:r>
                  <w:r w:rsidR="00A56E06">
                    <w:rPr>
                      <w:rFonts w:ascii="Arial Narrow" w:hAnsi="Arial Narrow"/>
                    </w:rPr>
                    <w:t>. Para seguirle tendrán que dejar a su padre Zebedeo (símbolo de la tradición) y su posición social.</w:t>
                  </w:r>
                  <w:r w:rsidR="00F32DA7">
                    <w:rPr>
                      <w:rFonts w:ascii="Arial Narrow" w:hAnsi="Arial Narrow"/>
                    </w:rPr>
                    <w:t xml:space="preserve"> Ya tenemos constituido el grupo de seguidores que procede del judaísmo.</w:t>
                  </w:r>
                </w:p>
                <w:p w:rsidR="003E4189" w:rsidRDefault="003E4189" w:rsidP="00D76C07">
                  <w:pPr>
                    <w:spacing w:after="0" w:line="240" w:lineRule="auto"/>
                    <w:jc w:val="both"/>
                    <w:rPr>
                      <w:rFonts w:ascii="Arial Narrow" w:hAnsi="Arial Narrow"/>
                    </w:rPr>
                  </w:pPr>
                </w:p>
                <w:p w:rsidR="002E68DB" w:rsidRDefault="00F32DA7" w:rsidP="00D76C07">
                  <w:pPr>
                    <w:spacing w:after="0" w:line="240" w:lineRule="auto"/>
                    <w:jc w:val="both"/>
                    <w:rPr>
                      <w:rFonts w:ascii="Arial Narrow" w:hAnsi="Arial Narrow"/>
                    </w:rPr>
                  </w:pPr>
                  <w:r>
                    <w:rPr>
                      <w:rFonts w:ascii="Arial Narrow" w:hAnsi="Arial Narrow"/>
                    </w:rPr>
                    <w:t>La misión es otra clase de pesca. Claro que hay un deseo de encontrar nuevos colaboradores para el proyecto del Padre</w:t>
                  </w:r>
                  <w:r w:rsidR="00505F46">
                    <w:rPr>
                      <w:rFonts w:ascii="Arial Narrow" w:hAnsi="Arial Narrow"/>
                    </w:rPr>
                    <w:t>, pero hay algo más. Para los hebreos las aguas del mar son representación del mal, y por tanto “pescar hombres” es rescatarlos, liberar al ser humano de todo aquello que le quita su dignidad y le daña, salvarlo.</w:t>
                  </w:r>
                </w:p>
                <w:p w:rsidR="003E4189" w:rsidRDefault="003E4189" w:rsidP="00D76C07">
                  <w:pPr>
                    <w:spacing w:after="0" w:line="240" w:lineRule="auto"/>
                    <w:jc w:val="both"/>
                    <w:rPr>
                      <w:rFonts w:ascii="Arial Narrow" w:hAnsi="Arial Narrow"/>
                    </w:rPr>
                  </w:pPr>
                </w:p>
                <w:p w:rsidR="00505F46" w:rsidRDefault="00505F46" w:rsidP="00D76C07">
                  <w:pPr>
                    <w:spacing w:after="0" w:line="240" w:lineRule="auto"/>
                    <w:jc w:val="both"/>
                    <w:rPr>
                      <w:rFonts w:ascii="Arial Narrow" w:hAnsi="Arial Narrow"/>
                    </w:rPr>
                  </w:pPr>
                  <w:r>
                    <w:rPr>
                      <w:rFonts w:ascii="Arial Narrow" w:hAnsi="Arial Narrow"/>
                    </w:rPr>
                    <w:t xml:space="preserve">Se dirigen al centro de Galilea, Cafarnaún, y </w:t>
                  </w:r>
                  <w:r w:rsidR="00D23FC6">
                    <w:rPr>
                      <w:rFonts w:ascii="Arial Narrow" w:hAnsi="Arial Narrow"/>
                    </w:rPr>
                    <w:t xml:space="preserve">de allí al centro de la institución religiosa. Allí se acepta la doctrina oficial, nacionalista y cerrada, transmitida por los letrados. Rápidamente la gente empieza a verse liberada con esa manera nueva de enseñar y por tanto surgen las resistencias, el fanatismo de quien ve perder el poder y el control, y no tolera que la autoridad sea cuestionada. Mientras se reconoce </w:t>
                  </w:r>
                  <w:r w:rsidR="003E4189">
                    <w:rPr>
                      <w:rFonts w:ascii="Arial Narrow" w:hAnsi="Arial Narrow"/>
                    </w:rPr>
                    <w:t>que</w:t>
                  </w:r>
                  <w:r w:rsidR="00D23FC6">
                    <w:rPr>
                      <w:rFonts w:ascii="Arial Narrow" w:hAnsi="Arial Narrow"/>
                    </w:rPr>
                    <w:t xml:space="preserve"> esa autoridad viene de Dios, </w:t>
                  </w:r>
                  <w:r w:rsidR="003E4189">
                    <w:rPr>
                      <w:rFonts w:ascii="Arial Narrow" w:hAnsi="Arial Narrow"/>
                    </w:rPr>
                    <w:t>no se admite que vaya en contra de lo establecido. Jesús lo corta en seco, y lo libera del fanatismo.</w:t>
                  </w:r>
                </w:p>
                <w:p w:rsidR="003E4189" w:rsidRDefault="003E4189" w:rsidP="00D76C07">
                  <w:pPr>
                    <w:spacing w:after="0" w:line="240" w:lineRule="auto"/>
                    <w:jc w:val="both"/>
                    <w:rPr>
                      <w:rFonts w:ascii="Arial Narrow" w:hAnsi="Arial Narrow"/>
                    </w:rPr>
                  </w:pPr>
                </w:p>
                <w:p w:rsidR="00935F3F" w:rsidRDefault="003E4189" w:rsidP="00D76C07">
                  <w:pPr>
                    <w:spacing w:after="0" w:line="240" w:lineRule="auto"/>
                    <w:jc w:val="both"/>
                    <w:rPr>
                      <w:rFonts w:ascii="Arial Narrow" w:hAnsi="Arial Narrow"/>
                    </w:rPr>
                  </w:pPr>
                  <w:r>
                    <w:rPr>
                      <w:rFonts w:ascii="Arial Narrow" w:hAnsi="Arial Narrow"/>
                    </w:rPr>
                    <w:t>De allí se dirigen a los círculos de donde proceden Simón y Andrés. De ambientes humildes, están disconformes con la realidad y profesan una ideología reformista y violenta. La fiebre, o mejor fuego, hace referencia al celo violento y a la incapacidad de vivir en clave de servicio. Jesús no viene a imponer ni a dominar, sino a servir. Las tradiciones, el sábado, no es impedimento, ya que por encima de la ley está el bien a la persona.</w:t>
                  </w:r>
                  <w:r w:rsidR="00935F3F">
                    <w:rPr>
                      <w:rFonts w:ascii="Arial Narrow" w:hAnsi="Arial Narrow"/>
                    </w:rPr>
                    <w:t xml:space="preserve"> </w:t>
                  </w:r>
                </w:p>
                <w:p w:rsidR="00813A0D" w:rsidRPr="00750799" w:rsidRDefault="00813A0D" w:rsidP="00D76C07">
                  <w:pPr>
                    <w:spacing w:after="0" w:line="240" w:lineRule="auto"/>
                    <w:jc w:val="both"/>
                    <w:rPr>
                      <w:rFonts w:ascii="Arial Narrow" w:hAnsi="Arial Narrow"/>
                    </w:rPr>
                  </w:pPr>
                  <w:r>
                    <w:rPr>
                      <w:rFonts w:ascii="Arial Narrow" w:hAnsi="Arial Narrow"/>
                    </w:rPr>
                    <w:t>En cambio hay muchos que aún no se han liberado de la tradición, y sólo al acabar el sábado acuden a Jesús. Ven en él al líder que sustituya a los antiguos maestros, pero tienen la misma doctrina. Acuden a él los que se encontraban mal, es decir el pueblo que sufría, con indiferencia de los dirigentes, y endemoniados, poseídos por el fanatismo y la violencia.</w:t>
                  </w:r>
                </w:p>
              </w:txbxContent>
            </v:textbox>
          </v:shape>
        </w:pict>
      </w:r>
      <w:r w:rsidR="00D76C07">
        <w:br w:type="page"/>
      </w:r>
    </w:p>
    <w:p w:rsidR="001F4AE2" w:rsidRPr="001A56D6" w:rsidRDefault="005D3B14" w:rsidP="001A56D6">
      <w:r>
        <w:rPr>
          <w:noProof/>
        </w:rPr>
        <w:lastRenderedPageBreak/>
        <w:pict>
          <v:shape id="_x0000_s1027" type="#_x0000_t202" style="position:absolute;margin-left:-73pt;margin-top:-18.55pt;width:54.1pt;height:779.25pt;z-index:251662336;mso-width-relative:margin;mso-height-relative:margin" filled="f" stroked="f">
            <v:textbox style="mso-next-textbox:#_x0000_s1027">
              <w:txbxContent>
                <w:p w:rsidR="00D81F85" w:rsidRPr="00CB0A2F" w:rsidRDefault="00D81F85" w:rsidP="00CB0A2F">
                  <w:pPr>
                    <w:spacing w:after="0" w:line="0" w:lineRule="atLeast"/>
                    <w:rPr>
                      <w:rFonts w:ascii="Arial Unicode MS" w:eastAsia="Arial Unicode MS" w:hAnsi="Arial Unicode MS" w:cs="Arial Unicode MS"/>
                      <w:sz w:val="12"/>
                      <w:szCs w:val="12"/>
                      <w:lang w:val="en-US"/>
                    </w:rPr>
                  </w:pPr>
                </w:p>
                <w:p w:rsidR="00CC3FA3" w:rsidRDefault="00CC3FA3" w:rsidP="00CB0A2F">
                  <w:pPr>
                    <w:spacing w:after="0" w:line="0" w:lineRule="atLeast"/>
                    <w:rPr>
                      <w:rFonts w:ascii="Arial Unicode MS" w:eastAsia="Arial Unicode MS" w:hAnsi="Arial Unicode MS" w:cs="Arial Unicode MS"/>
                      <w:sz w:val="12"/>
                      <w:szCs w:val="12"/>
                      <w:lang w:val="en-US"/>
                    </w:rPr>
                  </w:pPr>
                </w:p>
                <w:p w:rsidR="00CC3FA3" w:rsidRDefault="00CC3FA3" w:rsidP="00CB0A2F">
                  <w:pPr>
                    <w:spacing w:after="0" w:line="0" w:lineRule="atLeast"/>
                    <w:rPr>
                      <w:rFonts w:ascii="Arial Unicode MS" w:eastAsia="Arial Unicode MS" w:hAnsi="Arial Unicode MS" w:cs="Arial Unicode MS"/>
                      <w:sz w:val="12"/>
                      <w:szCs w:val="12"/>
                      <w:lang w:val="en-US"/>
                    </w:rPr>
                  </w:pPr>
                </w:p>
                <w:p w:rsidR="00CC3FA3" w:rsidRDefault="00CC3FA3" w:rsidP="00CB0A2F">
                  <w:pPr>
                    <w:spacing w:after="0" w:line="0" w:lineRule="atLeast"/>
                    <w:rPr>
                      <w:rFonts w:ascii="Arial Unicode MS" w:eastAsia="Arial Unicode MS" w:hAnsi="Arial Unicode MS" w:cs="Arial Unicode MS"/>
                      <w:sz w:val="12"/>
                      <w:szCs w:val="12"/>
                      <w:lang w:val="en-US"/>
                    </w:rPr>
                  </w:pPr>
                </w:p>
                <w:p w:rsidR="00F16FD0" w:rsidRDefault="00F16FD0" w:rsidP="00CB0A2F">
                  <w:pPr>
                    <w:spacing w:after="0" w:line="0" w:lineRule="atLeast"/>
                    <w:rPr>
                      <w:rFonts w:ascii="Arial Unicode MS" w:eastAsia="Arial Unicode MS" w:hAnsi="Arial Unicode MS" w:cs="Arial Unicode MS"/>
                      <w:sz w:val="12"/>
                      <w:szCs w:val="12"/>
                      <w:lang w:val="en-US"/>
                    </w:rPr>
                  </w:pPr>
                  <w:r>
                    <w:rPr>
                      <w:rFonts w:ascii="Arial Unicode MS" w:eastAsia="Arial Unicode MS" w:hAnsi="Arial Unicode MS" w:cs="Arial Unicode MS"/>
                      <w:sz w:val="12"/>
                      <w:szCs w:val="12"/>
                      <w:lang w:val="en-US"/>
                    </w:rPr>
                    <w:t>Ez 47, 10</w:t>
                  </w:r>
                </w:p>
                <w:p w:rsidR="00F16FD0" w:rsidRDefault="00F16FD0" w:rsidP="00CB0A2F">
                  <w:pPr>
                    <w:spacing w:after="0" w:line="0" w:lineRule="atLeast"/>
                    <w:rPr>
                      <w:rFonts w:ascii="Arial Unicode MS" w:eastAsia="Arial Unicode MS" w:hAnsi="Arial Unicode MS" w:cs="Arial Unicode MS"/>
                      <w:sz w:val="12"/>
                      <w:szCs w:val="12"/>
                      <w:lang w:val="en-US"/>
                    </w:rPr>
                  </w:pPr>
                  <w:r>
                    <w:rPr>
                      <w:rFonts w:ascii="Arial Unicode MS" w:eastAsia="Arial Unicode MS" w:hAnsi="Arial Unicode MS" w:cs="Arial Unicode MS"/>
                      <w:sz w:val="12"/>
                      <w:szCs w:val="12"/>
                      <w:lang w:val="en-US"/>
                    </w:rPr>
                    <w:t>Hab 1, 15s</w:t>
                  </w:r>
                </w:p>
                <w:p w:rsidR="00F16FD0" w:rsidRDefault="00F16FD0" w:rsidP="00CB0A2F">
                  <w:pPr>
                    <w:spacing w:after="0" w:line="0" w:lineRule="atLeast"/>
                    <w:rPr>
                      <w:rFonts w:ascii="Arial Unicode MS" w:eastAsia="Arial Unicode MS" w:hAnsi="Arial Unicode MS" w:cs="Arial Unicode MS"/>
                      <w:sz w:val="12"/>
                      <w:szCs w:val="12"/>
                      <w:lang w:val="en-US"/>
                    </w:rPr>
                  </w:pPr>
                </w:p>
                <w:p w:rsidR="00F16FD0" w:rsidRDefault="00F16FD0" w:rsidP="00CB0A2F">
                  <w:pPr>
                    <w:spacing w:after="0" w:line="0" w:lineRule="atLeast"/>
                    <w:rPr>
                      <w:rFonts w:ascii="Arial Unicode MS" w:eastAsia="Arial Unicode MS" w:hAnsi="Arial Unicode MS" w:cs="Arial Unicode MS"/>
                      <w:sz w:val="12"/>
                      <w:szCs w:val="12"/>
                      <w:lang w:val="en-US"/>
                    </w:rPr>
                  </w:pPr>
                </w:p>
                <w:p w:rsidR="00F16FD0" w:rsidRDefault="00F16FD0" w:rsidP="00CB0A2F">
                  <w:pPr>
                    <w:spacing w:after="0" w:line="0" w:lineRule="atLeast"/>
                    <w:rPr>
                      <w:rFonts w:ascii="Arial Unicode MS" w:eastAsia="Arial Unicode MS" w:hAnsi="Arial Unicode MS" w:cs="Arial Unicode MS"/>
                      <w:sz w:val="12"/>
                      <w:szCs w:val="12"/>
                      <w:lang w:val="en-US"/>
                    </w:rPr>
                  </w:pPr>
                </w:p>
                <w:p w:rsidR="00F16FD0" w:rsidRDefault="00F16FD0" w:rsidP="00CB0A2F">
                  <w:pPr>
                    <w:spacing w:after="0" w:line="0" w:lineRule="atLeast"/>
                    <w:rPr>
                      <w:rFonts w:ascii="Arial Unicode MS" w:eastAsia="Arial Unicode MS" w:hAnsi="Arial Unicode MS" w:cs="Arial Unicode MS"/>
                      <w:sz w:val="12"/>
                      <w:szCs w:val="12"/>
                      <w:lang w:val="en-US"/>
                    </w:rPr>
                  </w:pPr>
                  <w:r>
                    <w:rPr>
                      <w:rFonts w:ascii="Arial Unicode MS" w:eastAsia="Arial Unicode MS" w:hAnsi="Arial Unicode MS" w:cs="Arial Unicode MS"/>
                      <w:sz w:val="12"/>
                      <w:szCs w:val="12"/>
                      <w:lang w:val="en-US"/>
                    </w:rPr>
                    <w:t xml:space="preserve">1Re 19, </w:t>
                  </w:r>
                </w:p>
                <w:p w:rsidR="00F16FD0" w:rsidRDefault="00F16FD0" w:rsidP="00F16FD0">
                  <w:pPr>
                    <w:spacing w:after="0" w:line="0" w:lineRule="atLeast"/>
                    <w:rPr>
                      <w:rFonts w:ascii="Arial Unicode MS" w:eastAsia="Arial Unicode MS" w:hAnsi="Arial Unicode MS" w:cs="Arial Unicode MS"/>
                      <w:sz w:val="12"/>
                      <w:szCs w:val="12"/>
                      <w:lang w:val="en-US"/>
                    </w:rPr>
                  </w:pPr>
                  <w:r>
                    <w:rPr>
                      <w:rFonts w:ascii="Arial Unicode MS" w:eastAsia="Arial Unicode MS" w:hAnsi="Arial Unicode MS" w:cs="Arial Unicode MS"/>
                      <w:sz w:val="12"/>
                      <w:szCs w:val="12"/>
                      <w:lang w:val="en-US"/>
                    </w:rPr>
                    <w:t xml:space="preserve">        19-21</w:t>
                  </w:r>
                </w:p>
                <w:p w:rsidR="00F16FD0" w:rsidRDefault="00F16FD0"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r>
                    <w:rPr>
                      <w:rFonts w:ascii="Arial Unicode MS" w:eastAsia="Arial Unicode MS" w:hAnsi="Arial Unicode MS" w:cs="Arial Unicode MS"/>
                      <w:sz w:val="12"/>
                      <w:szCs w:val="12"/>
                      <w:lang w:val="en-US"/>
                    </w:rPr>
                    <w:t>1Re 17, 18</w:t>
                  </w: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p>
                <w:p w:rsidR="00D47B17" w:rsidRDefault="00D47B17" w:rsidP="00F16FD0">
                  <w:pPr>
                    <w:spacing w:after="0" w:line="0" w:lineRule="atLeast"/>
                    <w:rPr>
                      <w:rFonts w:ascii="Arial Unicode MS" w:eastAsia="Arial Unicode MS" w:hAnsi="Arial Unicode MS" w:cs="Arial Unicode MS"/>
                      <w:sz w:val="12"/>
                      <w:szCs w:val="12"/>
                      <w:lang w:val="en-US"/>
                    </w:rPr>
                  </w:pPr>
                </w:p>
                <w:p w:rsidR="004D1404" w:rsidRDefault="004D1404" w:rsidP="00F16FD0">
                  <w:pPr>
                    <w:spacing w:after="0" w:line="0" w:lineRule="atLeast"/>
                    <w:rPr>
                      <w:rFonts w:ascii="Arial Unicode MS" w:eastAsia="Arial Unicode MS" w:hAnsi="Arial Unicode MS" w:cs="Arial Unicode MS"/>
                      <w:sz w:val="12"/>
                      <w:szCs w:val="12"/>
                      <w:lang w:val="en-US"/>
                    </w:rPr>
                  </w:pPr>
                  <w:r>
                    <w:rPr>
                      <w:rFonts w:ascii="Arial Unicode MS" w:eastAsia="Arial Unicode MS" w:hAnsi="Arial Unicode MS" w:cs="Arial Unicode MS"/>
                      <w:sz w:val="12"/>
                      <w:szCs w:val="12"/>
                      <w:lang w:val="en-US"/>
                    </w:rPr>
                    <w:t>Lv 14,</w:t>
                  </w:r>
                  <w:r w:rsidR="00D47B17">
                    <w:rPr>
                      <w:rFonts w:ascii="Arial Unicode MS" w:eastAsia="Arial Unicode MS" w:hAnsi="Arial Unicode MS" w:cs="Arial Unicode MS"/>
                      <w:sz w:val="12"/>
                      <w:szCs w:val="12"/>
                      <w:lang w:val="en-US"/>
                    </w:rPr>
                    <w:t>1</w:t>
                  </w:r>
                  <w:r>
                    <w:rPr>
                      <w:rFonts w:ascii="Arial Unicode MS" w:eastAsia="Arial Unicode MS" w:hAnsi="Arial Unicode MS" w:cs="Arial Unicode MS"/>
                      <w:sz w:val="12"/>
                      <w:szCs w:val="12"/>
                      <w:lang w:val="en-US"/>
                    </w:rPr>
                    <w:t>-32</w:t>
                  </w:r>
                </w:p>
              </w:txbxContent>
            </v:textbox>
          </v:shape>
        </w:pict>
      </w:r>
      <w:r>
        <w:rPr>
          <w:noProof/>
          <w:lang w:eastAsia="es-ES"/>
        </w:rPr>
        <w:pict>
          <v:shapetype id="_x0000_t32" coordsize="21600,21600" o:spt="32" o:oned="t" path="m,l21600,21600e" filled="f">
            <v:path arrowok="t" fillok="f" o:connecttype="none"/>
            <o:lock v:ext="edit" shapetype="t"/>
          </v:shapetype>
          <v:shape id="_x0000_s1031" type="#_x0000_t32" style="position:absolute;margin-left:289.95pt;margin-top:-42.7pt;width:.05pt;height:790.1pt;z-index:251668480" o:connectortype="straight"/>
        </w:pict>
      </w:r>
      <w:r w:rsidR="00F763A8">
        <w:rPr>
          <w:noProof/>
          <w:lang w:eastAsia="es-ES"/>
        </w:rPr>
        <w:drawing>
          <wp:anchor distT="0" distB="0" distL="114300" distR="114300" simplePos="0" relativeHeight="251663360" behindDoc="0" locked="0" layoutInCell="1" allowOverlap="1">
            <wp:simplePos x="0" y="0"/>
            <wp:positionH relativeFrom="column">
              <wp:posOffset>-880110</wp:posOffset>
            </wp:positionH>
            <wp:positionV relativeFrom="paragraph">
              <wp:posOffset>-788035</wp:posOffset>
            </wp:positionV>
            <wp:extent cx="1426845" cy="508635"/>
            <wp:effectExtent l="19050" t="0" r="1905" b="0"/>
            <wp:wrapNone/>
            <wp:docPr id="1" name="0 Imagen" descr="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8.jpg"/>
                    <pic:cNvPicPr/>
                  </pic:nvPicPr>
                  <pic:blipFill>
                    <a:blip r:embed="rId8" cstate="print"/>
                    <a:stretch>
                      <a:fillRect/>
                    </a:stretch>
                  </pic:blipFill>
                  <pic:spPr>
                    <a:xfrm>
                      <a:off x="0" y="0"/>
                      <a:ext cx="1426845" cy="508635"/>
                    </a:xfrm>
                    <a:prstGeom prst="rect">
                      <a:avLst/>
                    </a:prstGeom>
                  </pic:spPr>
                </pic:pic>
              </a:graphicData>
            </a:graphic>
          </wp:anchor>
        </w:drawing>
      </w:r>
      <w:r>
        <w:rPr>
          <w:noProof/>
        </w:rPr>
        <w:pict>
          <v:shape id="_x0000_s1026" type="#_x0000_t202" style="position:absolute;margin-left:-39.6pt;margin-top:-22.95pt;width:322.4pt;height:783.65pt;z-index:251660288;mso-position-horizontal-relative:text;mso-position-vertical-relative:text;mso-width-relative:margin;mso-height-relative:margin" stroked="f">
            <v:textbox style="mso-next-textbox:#_x0000_s1026">
              <w:txbxContent>
                <w:p w:rsidR="00B46944" w:rsidRPr="00807F7B" w:rsidRDefault="001A56D6" w:rsidP="003C0EB8">
                  <w:pPr>
                    <w:spacing w:after="0" w:line="240" w:lineRule="auto"/>
                    <w:jc w:val="both"/>
                  </w:pPr>
                  <w:r w:rsidRPr="00D81F85">
                    <w:rPr>
                      <w:b/>
                      <w:sz w:val="28"/>
                      <w:szCs w:val="28"/>
                    </w:rPr>
                    <w:t>1</w:t>
                  </w:r>
                  <w:r w:rsidRPr="00D81F85">
                    <w:rPr>
                      <w:b/>
                      <w:sz w:val="24"/>
                      <w:szCs w:val="24"/>
                      <w:vertAlign w:val="superscript"/>
                    </w:rPr>
                    <w:t xml:space="preserve"> </w:t>
                  </w:r>
                  <w:r w:rsidRPr="00807F7B">
                    <w:rPr>
                      <w:vertAlign w:val="superscript"/>
                    </w:rPr>
                    <w:t>1</w:t>
                  </w:r>
                  <w:r w:rsidR="003C0EB8" w:rsidRPr="00807F7B">
                    <w:rPr>
                      <w:vertAlign w:val="superscript"/>
                    </w:rPr>
                    <w:t>6</w:t>
                  </w:r>
                  <w:r w:rsidR="003C0EB8" w:rsidRPr="00807F7B">
                    <w:t>Yendo de paso junto al mar de Galilea vio a cierto Simón y Andrés, hermano</w:t>
                  </w:r>
                  <w:r w:rsidR="00B46944" w:rsidRPr="00807F7B">
                    <w:t xml:space="preserve"> de Simón, que echaban redes de mano en el mar, pues eran pescadores. </w:t>
                  </w:r>
                </w:p>
                <w:p w:rsidR="00B46944" w:rsidRPr="00807F7B" w:rsidRDefault="00B46944" w:rsidP="003C0EB8">
                  <w:pPr>
                    <w:spacing w:after="0" w:line="240" w:lineRule="auto"/>
                    <w:jc w:val="both"/>
                  </w:pPr>
                  <w:r w:rsidRPr="00807F7B">
                    <w:rPr>
                      <w:vertAlign w:val="superscript"/>
                    </w:rPr>
                    <w:t>17</w:t>
                  </w:r>
                  <w:r w:rsidRPr="00807F7B">
                    <w:t xml:space="preserve">Jesús les dijo: -Veníos </w:t>
                  </w:r>
                  <w:r w:rsidR="007B0660">
                    <w:t>detrás de mi</w:t>
                  </w:r>
                  <w:r w:rsidRPr="00807F7B">
                    <w:t xml:space="preserve"> y os haré pescadores de hombres.</w:t>
                  </w:r>
                  <w:r w:rsidR="00BF6D22">
                    <w:t xml:space="preserve"> </w:t>
                  </w:r>
                  <w:r w:rsidRPr="00807F7B">
                    <w:rPr>
                      <w:vertAlign w:val="superscript"/>
                    </w:rPr>
                    <w:t>18</w:t>
                  </w:r>
                  <w:r w:rsidRPr="00807F7B">
                    <w:t>Inmediatamente dejaron las redes y lo siguieron.</w:t>
                  </w:r>
                </w:p>
                <w:p w:rsidR="00B46944" w:rsidRPr="00807F7B" w:rsidRDefault="00B46944" w:rsidP="003C0EB8">
                  <w:pPr>
                    <w:spacing w:after="0" w:line="240" w:lineRule="auto"/>
                    <w:jc w:val="both"/>
                  </w:pPr>
                  <w:r w:rsidRPr="00807F7B">
                    <w:rPr>
                      <w:vertAlign w:val="superscript"/>
                    </w:rPr>
                    <w:t>19</w:t>
                  </w:r>
                  <w:r w:rsidRPr="00807F7B">
                    <w:t xml:space="preserve">Un poco más adelante vio a Santiago el de Zebedeo y a Juan, su hermano, que estaban en la barca poniendo a punto las redes, </w:t>
                  </w:r>
                  <w:r w:rsidRPr="00807F7B">
                    <w:rPr>
                      <w:vertAlign w:val="superscript"/>
                    </w:rPr>
                    <w:t>20</w:t>
                  </w:r>
                  <w:r w:rsidRPr="00807F7B">
                    <w:t xml:space="preserve">e inmediatamente los llamó. Dejaron a su padre Zebedeo en la barca con los asalariados y se marcharon con él. </w:t>
                  </w:r>
                  <w:r w:rsidRPr="00807F7B">
                    <w:rPr>
                      <w:vertAlign w:val="superscript"/>
                    </w:rPr>
                    <w:t>21</w:t>
                  </w:r>
                  <w:r w:rsidR="00247170" w:rsidRPr="00807F7B">
                    <w:rPr>
                      <w:vertAlign w:val="superscript"/>
                    </w:rPr>
                    <w:t>a</w:t>
                  </w:r>
                  <w:r w:rsidRPr="00807F7B">
                    <w:t>Y se fueron a Cafarnaún.</w:t>
                  </w:r>
                </w:p>
                <w:p w:rsidR="00B46944" w:rsidRPr="00F31635" w:rsidRDefault="00B46944" w:rsidP="003C0EB8">
                  <w:pPr>
                    <w:spacing w:after="0" w:line="240" w:lineRule="auto"/>
                    <w:jc w:val="both"/>
                    <w:rPr>
                      <w:sz w:val="16"/>
                      <w:szCs w:val="16"/>
                    </w:rPr>
                  </w:pPr>
                </w:p>
                <w:p w:rsidR="00B46944" w:rsidRPr="00807F7B" w:rsidRDefault="00247170" w:rsidP="003C0EB8">
                  <w:pPr>
                    <w:spacing w:after="0" w:line="240" w:lineRule="auto"/>
                    <w:jc w:val="both"/>
                  </w:pPr>
                  <w:r w:rsidRPr="00807F7B">
                    <w:rPr>
                      <w:vertAlign w:val="superscript"/>
                    </w:rPr>
                    <w:t>21b</w:t>
                  </w:r>
                  <w:r w:rsidRPr="00807F7B">
                    <w:t xml:space="preserve">El sábado entró en la sinagoga e inmediatamente se puso a enseñar. </w:t>
                  </w:r>
                  <w:r w:rsidRPr="00807F7B">
                    <w:rPr>
                      <w:vertAlign w:val="superscript"/>
                    </w:rPr>
                    <w:t>22</w:t>
                  </w:r>
                  <w:r w:rsidRPr="00807F7B">
                    <w:t xml:space="preserve">Estaban impresionados de su enseñanza, pues les enseñaba con autoridad, no como los letrados. </w:t>
                  </w:r>
                  <w:r w:rsidRPr="00807F7B">
                    <w:rPr>
                      <w:vertAlign w:val="superscript"/>
                    </w:rPr>
                    <w:t>23</w:t>
                  </w:r>
                  <w:r w:rsidRPr="00807F7B">
                    <w:t xml:space="preserve">Estaba en aquella sinagoga un hombre poseído por un espíritu inmundo e inmediatamente empezó a gritar: </w:t>
                  </w:r>
                  <w:r w:rsidRPr="00807F7B">
                    <w:rPr>
                      <w:vertAlign w:val="superscript"/>
                    </w:rPr>
                    <w:t>24</w:t>
                  </w:r>
                  <w:r w:rsidRPr="00807F7B">
                    <w:t>-¿Qué tienes tú contra nosotros, Jesús Nazareno? ¿Has venido a destruirnos? Sé quién eres tú, el Consagrado por Dios.</w:t>
                  </w:r>
                </w:p>
                <w:p w:rsidR="00247170" w:rsidRPr="00807F7B" w:rsidRDefault="00247170" w:rsidP="003C0EB8">
                  <w:pPr>
                    <w:spacing w:after="0" w:line="240" w:lineRule="auto"/>
                    <w:jc w:val="both"/>
                  </w:pPr>
                  <w:r w:rsidRPr="00807F7B">
                    <w:rPr>
                      <w:vertAlign w:val="superscript"/>
                    </w:rPr>
                    <w:t>25</w:t>
                  </w:r>
                  <w:r w:rsidRPr="00807F7B">
                    <w:t>Jesús le conminó: -¡Cállate la boca y sal de él!</w:t>
                  </w:r>
                </w:p>
                <w:p w:rsidR="005F1555" w:rsidRPr="00807F7B" w:rsidRDefault="005F1555" w:rsidP="003C0EB8">
                  <w:pPr>
                    <w:spacing w:after="0" w:line="240" w:lineRule="auto"/>
                    <w:jc w:val="both"/>
                  </w:pPr>
                  <w:r w:rsidRPr="00807F7B">
                    <w:rPr>
                      <w:vertAlign w:val="superscript"/>
                    </w:rPr>
                    <w:t>26</w:t>
                  </w:r>
                  <w:r w:rsidRPr="00807F7B">
                    <w:t xml:space="preserve">El espíritu inmundo, retorciéndolo y dando un alarido, salió de Él. </w:t>
                  </w:r>
                  <w:r w:rsidRPr="00807F7B">
                    <w:rPr>
                      <w:vertAlign w:val="superscript"/>
                    </w:rPr>
                    <w:t>27</w:t>
                  </w:r>
                  <w:r w:rsidRPr="00807F7B">
                    <w:t>Se quedaron todos ellos tan desconcertados que se preguntaban unos a otros:</w:t>
                  </w:r>
                </w:p>
                <w:p w:rsidR="005F1555" w:rsidRPr="00807F7B" w:rsidRDefault="005F1555" w:rsidP="003C0EB8">
                  <w:pPr>
                    <w:spacing w:after="0" w:line="240" w:lineRule="auto"/>
                    <w:jc w:val="both"/>
                  </w:pPr>
                  <w:r w:rsidRPr="00807F7B">
                    <w:t>-¿Qué significa esto? ¿Un nuevo modo de enseñar con autoridad: incluso da órdenes a los espíritus inmundos y le obedecen!</w:t>
                  </w:r>
                  <w:r w:rsidR="00BF6D22">
                    <w:t xml:space="preserve"> </w:t>
                  </w:r>
                  <w:r w:rsidRPr="00807F7B">
                    <w:rPr>
                      <w:vertAlign w:val="superscript"/>
                    </w:rPr>
                    <w:t>28</w:t>
                  </w:r>
                  <w:r w:rsidRPr="00807F7B">
                    <w:t>Su fama se extendió inmediatamente por todas partes, llegando a todo el territorio circundante de Galilea.</w:t>
                  </w:r>
                </w:p>
                <w:p w:rsidR="005F1555" w:rsidRPr="00F31635" w:rsidRDefault="005F1555" w:rsidP="003C0EB8">
                  <w:pPr>
                    <w:spacing w:after="0" w:line="240" w:lineRule="auto"/>
                    <w:jc w:val="both"/>
                    <w:rPr>
                      <w:sz w:val="16"/>
                      <w:szCs w:val="16"/>
                    </w:rPr>
                  </w:pPr>
                </w:p>
                <w:p w:rsidR="005F1555" w:rsidRPr="00807F7B" w:rsidRDefault="005F1555" w:rsidP="003C0EB8">
                  <w:pPr>
                    <w:spacing w:after="0" w:line="240" w:lineRule="auto"/>
                    <w:jc w:val="both"/>
                  </w:pPr>
                  <w:r w:rsidRPr="00807F7B">
                    <w:rPr>
                      <w:vertAlign w:val="superscript"/>
                    </w:rPr>
                    <w:t>29</w:t>
                  </w:r>
                  <w:r w:rsidRPr="00807F7B">
                    <w:t xml:space="preserve">Al salir de la sinagoga fue derecho a casa de Simón y Andrés, en compañía de Santiago y Juan. </w:t>
                  </w:r>
                  <w:r w:rsidRPr="00807F7B">
                    <w:rPr>
                      <w:vertAlign w:val="superscript"/>
                    </w:rPr>
                    <w:t>30</w:t>
                  </w:r>
                  <w:r w:rsidRPr="00807F7B">
                    <w:t xml:space="preserve">La suegra de Simón yacía en cama con fiebre. Enseguida le hablaron de ella; </w:t>
                  </w:r>
                  <w:r w:rsidRPr="00807F7B">
                    <w:rPr>
                      <w:vertAlign w:val="superscript"/>
                    </w:rPr>
                    <w:t>31</w:t>
                  </w:r>
                  <w:r w:rsidRPr="00807F7B">
                    <w:t>él se acercó, la cogió de la mano y la levantó. Se le quitó la fiebre y se puso a servirles.</w:t>
                  </w:r>
                </w:p>
                <w:p w:rsidR="005F1555" w:rsidRPr="00F31635" w:rsidRDefault="005F1555" w:rsidP="003C0EB8">
                  <w:pPr>
                    <w:spacing w:after="0" w:line="240" w:lineRule="auto"/>
                    <w:jc w:val="both"/>
                    <w:rPr>
                      <w:sz w:val="16"/>
                      <w:szCs w:val="16"/>
                    </w:rPr>
                  </w:pPr>
                </w:p>
                <w:p w:rsidR="005F1555" w:rsidRPr="00807F7B" w:rsidRDefault="008664FC" w:rsidP="003C0EB8">
                  <w:pPr>
                    <w:spacing w:after="0" w:line="240" w:lineRule="auto"/>
                    <w:jc w:val="both"/>
                  </w:pPr>
                  <w:r w:rsidRPr="00807F7B">
                    <w:rPr>
                      <w:vertAlign w:val="superscript"/>
                    </w:rPr>
                    <w:t>32</w:t>
                  </w:r>
                  <w:r w:rsidRPr="00807F7B">
                    <w:t xml:space="preserve">Caída la tarde, cuando se puso el sol, le fueron llevando a todos los que se encontraban mal y a los endemoniados. </w:t>
                  </w:r>
                  <w:r w:rsidRPr="00807F7B">
                    <w:rPr>
                      <w:vertAlign w:val="superscript"/>
                    </w:rPr>
                    <w:t>33</w:t>
                  </w:r>
                  <w:r w:rsidRPr="00807F7B">
                    <w:t xml:space="preserve">La ciudad entera estaba congregada a la puerta. </w:t>
                  </w:r>
                  <w:r w:rsidRPr="00807F7B">
                    <w:rPr>
                      <w:vertAlign w:val="superscript"/>
                    </w:rPr>
                    <w:t>34</w:t>
                  </w:r>
                  <w:r w:rsidRPr="00807F7B">
                    <w:t>Curó a muchos que se encontraban mal con diversas enfermedades y expulsó muchos demonios; y a los demonios no les permitía decir que sabían quién era.</w:t>
                  </w:r>
                </w:p>
                <w:p w:rsidR="00807F7B" w:rsidRPr="00F31635" w:rsidRDefault="00807F7B" w:rsidP="003C0EB8">
                  <w:pPr>
                    <w:spacing w:after="0" w:line="240" w:lineRule="auto"/>
                    <w:jc w:val="both"/>
                    <w:rPr>
                      <w:sz w:val="16"/>
                      <w:szCs w:val="16"/>
                    </w:rPr>
                  </w:pPr>
                </w:p>
                <w:p w:rsidR="00F31635" w:rsidRDefault="00807F7B" w:rsidP="003C0EB8">
                  <w:pPr>
                    <w:spacing w:after="0" w:line="240" w:lineRule="auto"/>
                    <w:jc w:val="both"/>
                  </w:pPr>
                  <w:r w:rsidRPr="00807F7B">
                    <w:rPr>
                      <w:vertAlign w:val="superscript"/>
                    </w:rPr>
                    <w:t>35</w:t>
                  </w:r>
                  <w:r w:rsidRPr="00807F7B">
                    <w:t>Por la mañana</w:t>
                  </w:r>
                  <w:r>
                    <w:t>,</w:t>
                  </w:r>
                  <w:r w:rsidR="00BD114E">
                    <w:t xml:space="preserve"> muy oscuro, </w:t>
                  </w:r>
                  <w:r>
                    <w:t xml:space="preserve">se levantó y salió; se marchó a despoblado y allí se puso a orar. </w:t>
                  </w:r>
                  <w:r>
                    <w:rPr>
                      <w:vertAlign w:val="superscript"/>
                    </w:rPr>
                    <w:t>36</w:t>
                  </w:r>
                  <w:r>
                    <w:t xml:space="preserve">Echó tras él Simón, y los que estaban con él; lo encontraron </w:t>
                  </w:r>
                  <w:r>
                    <w:rPr>
                      <w:vertAlign w:val="superscript"/>
                    </w:rPr>
                    <w:t>37</w:t>
                  </w:r>
                  <w:r>
                    <w:t xml:space="preserve">y le dijeron:  </w:t>
                  </w:r>
                </w:p>
                <w:p w:rsidR="00F31635" w:rsidRDefault="00807F7B" w:rsidP="003C0EB8">
                  <w:pPr>
                    <w:spacing w:after="0" w:line="240" w:lineRule="auto"/>
                    <w:jc w:val="both"/>
                  </w:pPr>
                  <w:r>
                    <w:t>-¡Todo el mundo te busca!</w:t>
                  </w:r>
                  <w:r>
                    <w:rPr>
                      <w:vertAlign w:val="superscript"/>
                    </w:rPr>
                    <w:t>38</w:t>
                  </w:r>
                  <w:r>
                    <w:t xml:space="preserve">Él les respondió: </w:t>
                  </w:r>
                </w:p>
                <w:p w:rsidR="00807F7B" w:rsidRDefault="00807F7B" w:rsidP="003C0EB8">
                  <w:pPr>
                    <w:spacing w:after="0" w:line="240" w:lineRule="auto"/>
                    <w:jc w:val="both"/>
                  </w:pPr>
                  <w:r>
                    <w:t>-Vámonos a otra parte, a las poblaciones cercanas, a predicar también</w:t>
                  </w:r>
                  <w:r w:rsidR="00BF6D22">
                    <w:t xml:space="preserve"> allí, pues para eso he salido.</w:t>
                  </w:r>
                </w:p>
                <w:p w:rsidR="003F3042" w:rsidRPr="003F3042" w:rsidRDefault="003F3042" w:rsidP="003C0EB8">
                  <w:pPr>
                    <w:spacing w:after="0" w:line="240" w:lineRule="auto"/>
                    <w:jc w:val="both"/>
                    <w:rPr>
                      <w:sz w:val="16"/>
                      <w:szCs w:val="16"/>
                    </w:rPr>
                  </w:pPr>
                </w:p>
                <w:p w:rsidR="00BF6D22" w:rsidRDefault="00BF6D22" w:rsidP="003C0EB8">
                  <w:pPr>
                    <w:spacing w:after="0" w:line="240" w:lineRule="auto"/>
                    <w:jc w:val="both"/>
                  </w:pPr>
                  <w:r>
                    <w:rPr>
                      <w:vertAlign w:val="superscript"/>
                    </w:rPr>
                    <w:t>39</w:t>
                  </w:r>
                  <w:r>
                    <w:t xml:space="preserve">Fue predicando por las sinagogas de ellos, por Galilea, y expulsando los demonios. </w:t>
                  </w:r>
                  <w:r>
                    <w:rPr>
                      <w:vertAlign w:val="superscript"/>
                    </w:rPr>
                    <w:t>40</w:t>
                  </w:r>
                  <w:r>
                    <w:t>Se le acercó un leproso y le suplicó de rodillas: -Si quieres, puedes limpiarme.</w:t>
                  </w:r>
                </w:p>
                <w:p w:rsidR="00BF6D22" w:rsidRDefault="00BF6D22" w:rsidP="003C0EB8">
                  <w:pPr>
                    <w:spacing w:after="0" w:line="240" w:lineRule="auto"/>
                    <w:jc w:val="both"/>
                  </w:pPr>
                  <w:r>
                    <w:rPr>
                      <w:vertAlign w:val="superscript"/>
                    </w:rPr>
                    <w:t>41</w:t>
                  </w:r>
                  <w:r>
                    <w:t xml:space="preserve">Conmovido, extendió la mano y lo tocó diciendo: </w:t>
                  </w:r>
                </w:p>
                <w:p w:rsidR="00BF6D22" w:rsidRDefault="00BF6D22" w:rsidP="003C0EB8">
                  <w:pPr>
                    <w:spacing w:after="0" w:line="240" w:lineRule="auto"/>
                    <w:jc w:val="both"/>
                  </w:pPr>
                  <w:r>
                    <w:t>-Quiero, queda limpio.</w:t>
                  </w:r>
                </w:p>
                <w:p w:rsidR="00BF6D22" w:rsidRDefault="00BF6D22" w:rsidP="003C0EB8">
                  <w:pPr>
                    <w:spacing w:after="0" w:line="240" w:lineRule="auto"/>
                    <w:jc w:val="both"/>
                  </w:pPr>
                  <w:r>
                    <w:rPr>
                      <w:vertAlign w:val="superscript"/>
                    </w:rPr>
                    <w:t>42</w:t>
                  </w:r>
                  <w:r>
                    <w:t xml:space="preserve">Al momento se le quitó la lepra y quedó limpio. </w:t>
                  </w:r>
                  <w:r>
                    <w:rPr>
                      <w:vertAlign w:val="superscript"/>
                    </w:rPr>
                    <w:t>43</w:t>
                  </w:r>
                  <w:r>
                    <w:t xml:space="preserve">Reprimiendolo, lo sacó fuera enseguida </w:t>
                  </w:r>
                  <w:r>
                    <w:rPr>
                      <w:vertAlign w:val="superscript"/>
                    </w:rPr>
                    <w:t>44</w:t>
                  </w:r>
                  <w:r>
                    <w:t>y le dijo:</w:t>
                  </w:r>
                </w:p>
                <w:p w:rsidR="00BF6D22" w:rsidRDefault="00BF6D22" w:rsidP="003C0EB8">
                  <w:pPr>
                    <w:spacing w:after="0" w:line="240" w:lineRule="auto"/>
                    <w:jc w:val="both"/>
                  </w:pPr>
                  <w:r>
                    <w:t>-¡Cuidado con decirle nada a nadie! Al contrario, ve que te examine el sacerdote y ofrece por tu purificación lo que pres</w:t>
                  </w:r>
                  <w:r w:rsidR="003F17AD">
                    <w:t>cribió Moisés como prueba contra ellos.</w:t>
                  </w:r>
                </w:p>
                <w:p w:rsidR="003F17AD" w:rsidRPr="003F17AD" w:rsidRDefault="003F17AD" w:rsidP="003C0EB8">
                  <w:pPr>
                    <w:spacing w:after="0" w:line="240" w:lineRule="auto"/>
                    <w:jc w:val="both"/>
                  </w:pPr>
                  <w:r>
                    <w:rPr>
                      <w:vertAlign w:val="superscript"/>
                    </w:rPr>
                    <w:t>45</w:t>
                  </w:r>
                  <w:r>
                    <w:t>Pero él, al salir, se puso a proclamar y a divulgar el mensaje a más y mejor; en consecuencia, Jesús no podía ya entrar manifiestamente en ninguna ciudad; se quedaba fuera, en despoblado, pero acudían a él de todas partes.</w:t>
                  </w:r>
                </w:p>
              </w:txbxContent>
            </v:textbox>
          </v:shape>
        </w:pict>
      </w:r>
      <w:r>
        <w:rPr>
          <w:noProof/>
        </w:rPr>
        <w:pict>
          <v:shape id="_x0000_s1028" type="#_x0000_t202" style="position:absolute;margin-left:289.9pt;margin-top:-50.6pt;width:198.15pt;height:798pt;z-index:251665408;mso-position-horizontal-relative:text;mso-position-vertical-relative:text;mso-width-relative:margin;mso-height-relative:margin" filled="f" stroked="f">
            <v:textbox style="mso-next-textbox:#_x0000_s1028">
              <w:txbxContent>
                <w:p w:rsidR="00750488" w:rsidRPr="00470514" w:rsidRDefault="00750488" w:rsidP="00470514">
                  <w:pPr>
                    <w:spacing w:after="0" w:line="240" w:lineRule="auto"/>
                    <w:jc w:val="center"/>
                    <w:rPr>
                      <w:rFonts w:ascii="Arial" w:hAnsi="Arial" w:cs="Arial"/>
                      <w:spacing w:val="40"/>
                      <w:u w:val="single"/>
                    </w:rPr>
                  </w:pPr>
                  <w:r w:rsidRPr="00470514">
                    <w:rPr>
                      <w:rFonts w:ascii="Arial" w:hAnsi="Arial" w:cs="Arial"/>
                      <w:spacing w:val="40"/>
                      <w:u w:val="single"/>
                    </w:rPr>
                    <w:t xml:space="preserve">Lectura comunitaria </w:t>
                  </w:r>
                  <w:r w:rsidR="00707A83" w:rsidRPr="00470514">
                    <w:rPr>
                      <w:rFonts w:ascii="Arial" w:hAnsi="Arial" w:cs="Arial"/>
                      <w:spacing w:val="40"/>
                      <w:u w:val="single"/>
                    </w:rPr>
                    <w:t>de Marcos</w:t>
                  </w:r>
                </w:p>
                <w:p w:rsidR="00C74227" w:rsidRDefault="00C74227" w:rsidP="00EB369C">
                  <w:pPr>
                    <w:spacing w:after="0" w:line="240" w:lineRule="auto"/>
                    <w:jc w:val="both"/>
                    <w:rPr>
                      <w:rFonts w:ascii="American Classic" w:hAnsi="American Classic"/>
                      <w:b/>
                    </w:rPr>
                  </w:pPr>
                </w:p>
                <w:p w:rsidR="00D76C07" w:rsidRDefault="00D76C07" w:rsidP="00EB369C">
                  <w:pPr>
                    <w:spacing w:after="0" w:line="240" w:lineRule="auto"/>
                    <w:jc w:val="both"/>
                    <w:rPr>
                      <w:rFonts w:ascii="Corbel" w:hAnsi="Corbel"/>
                    </w:rPr>
                  </w:pPr>
                  <w:r w:rsidRPr="00F142C5">
                    <w:rPr>
                      <w:rFonts w:ascii="Corbel" w:hAnsi="Corbel"/>
                    </w:rPr>
                    <w:t>Para reflexionar</w:t>
                  </w:r>
                </w:p>
                <w:p w:rsidR="007E0FC3" w:rsidRPr="00F142C5" w:rsidRDefault="007E0FC3" w:rsidP="00EB369C">
                  <w:pPr>
                    <w:spacing w:after="0" w:line="240" w:lineRule="auto"/>
                    <w:jc w:val="both"/>
                    <w:rPr>
                      <w:rFonts w:ascii="Corbel" w:hAnsi="Corbel"/>
                    </w:rPr>
                  </w:pPr>
                </w:p>
                <w:p w:rsidR="00F142C5" w:rsidRDefault="00220715" w:rsidP="00F142C5">
                  <w:pPr>
                    <w:pStyle w:val="Prrafodelista"/>
                    <w:numPr>
                      <w:ilvl w:val="0"/>
                      <w:numId w:val="4"/>
                    </w:numPr>
                    <w:spacing w:after="0" w:line="240" w:lineRule="auto"/>
                    <w:ind w:left="426"/>
                    <w:jc w:val="both"/>
                    <w:rPr>
                      <w:rFonts w:ascii="Corbel" w:hAnsi="Corbel"/>
                    </w:rPr>
                  </w:pPr>
                  <w:r>
                    <w:rPr>
                      <w:rFonts w:ascii="Corbel" w:hAnsi="Corbel"/>
                    </w:rPr>
                    <w:t>¿Te sorprende que Jesús llame a unos pescadores y no a sacerdotes del templo o maestros de la ley? ¿Qué les dice exactamente? ¿Para qué les llama? ¿Qué es “pescar hombres”?</w:t>
                  </w:r>
                </w:p>
                <w:p w:rsidR="00220715" w:rsidRDefault="00220715" w:rsidP="00F142C5">
                  <w:pPr>
                    <w:pStyle w:val="Prrafodelista"/>
                    <w:numPr>
                      <w:ilvl w:val="0"/>
                      <w:numId w:val="4"/>
                    </w:numPr>
                    <w:spacing w:after="0" w:line="240" w:lineRule="auto"/>
                    <w:ind w:left="426"/>
                    <w:jc w:val="both"/>
                    <w:rPr>
                      <w:rFonts w:ascii="Corbel" w:hAnsi="Corbel"/>
                    </w:rPr>
                  </w:pPr>
                  <w:r>
                    <w:rPr>
                      <w:rFonts w:ascii="Corbel" w:hAnsi="Corbel"/>
                    </w:rPr>
                    <w:t>¿Qué dejaron Andrés y Simón para seguir a Jesús? ¿Y Santiago y su hermano Juan?</w:t>
                  </w:r>
                </w:p>
                <w:p w:rsidR="00220715" w:rsidRDefault="00350C39" w:rsidP="00F142C5">
                  <w:pPr>
                    <w:pStyle w:val="Prrafodelista"/>
                    <w:numPr>
                      <w:ilvl w:val="0"/>
                      <w:numId w:val="4"/>
                    </w:numPr>
                    <w:spacing w:after="0" w:line="240" w:lineRule="auto"/>
                    <w:ind w:left="426"/>
                    <w:jc w:val="both"/>
                    <w:rPr>
                      <w:rFonts w:ascii="Corbel" w:hAnsi="Corbel"/>
                    </w:rPr>
                  </w:pPr>
                  <w:r>
                    <w:rPr>
                      <w:rFonts w:ascii="Corbel" w:hAnsi="Corbel"/>
                    </w:rPr>
                    <w:t>Jesús entra en la sinagoga, ¿qué conflicto tiene? ¿Con quién y por qué?</w:t>
                  </w:r>
                </w:p>
                <w:p w:rsidR="00AC7281" w:rsidRDefault="00AC7281" w:rsidP="00AC7281">
                  <w:pPr>
                    <w:pStyle w:val="Prrafodelista"/>
                    <w:numPr>
                      <w:ilvl w:val="0"/>
                      <w:numId w:val="4"/>
                    </w:numPr>
                    <w:spacing w:after="0" w:line="240" w:lineRule="auto"/>
                    <w:ind w:left="426"/>
                    <w:jc w:val="both"/>
                    <w:rPr>
                      <w:rFonts w:ascii="Corbel" w:hAnsi="Corbel"/>
                    </w:rPr>
                  </w:pPr>
                  <w:r>
                    <w:rPr>
                      <w:rFonts w:ascii="Corbel" w:hAnsi="Corbel"/>
                    </w:rPr>
                    <w:t>Jesús impone silencio. Es una actitud que se repetirá a lo largo de todo el relato. ¿Por qué lo hace? ¿A quién manda callar y por qué lo hace?</w:t>
                  </w:r>
                </w:p>
                <w:p w:rsidR="00350C39" w:rsidRDefault="00350C39" w:rsidP="00F142C5">
                  <w:pPr>
                    <w:pStyle w:val="Prrafodelista"/>
                    <w:numPr>
                      <w:ilvl w:val="0"/>
                      <w:numId w:val="4"/>
                    </w:numPr>
                    <w:spacing w:after="0" w:line="240" w:lineRule="auto"/>
                    <w:ind w:left="426"/>
                    <w:jc w:val="both"/>
                    <w:rPr>
                      <w:rFonts w:ascii="Corbel" w:hAnsi="Corbel"/>
                    </w:rPr>
                  </w:pPr>
                  <w:r>
                    <w:rPr>
                      <w:rFonts w:ascii="Corbel" w:hAnsi="Corbel"/>
                    </w:rPr>
                    <w:t>Va a casa de sus discípulos, donde también hay enfermedad, fiebre. ¿A qué enfermedades se enfrenta?</w:t>
                  </w:r>
                </w:p>
                <w:p w:rsidR="00350C39" w:rsidRDefault="00350C39" w:rsidP="00F142C5">
                  <w:pPr>
                    <w:pStyle w:val="Prrafodelista"/>
                    <w:numPr>
                      <w:ilvl w:val="0"/>
                      <w:numId w:val="4"/>
                    </w:numPr>
                    <w:spacing w:after="0" w:line="240" w:lineRule="auto"/>
                    <w:ind w:left="426"/>
                    <w:jc w:val="both"/>
                    <w:rPr>
                      <w:rFonts w:ascii="Corbel" w:hAnsi="Corbel"/>
                    </w:rPr>
                  </w:pPr>
                  <w:r>
                    <w:rPr>
                      <w:rFonts w:ascii="Corbel" w:hAnsi="Corbel"/>
                    </w:rPr>
                    <w:t xml:space="preserve">La gente busca a Jesús. ¿Por qué le buscan? ¿Qué esperan encontrar en él? </w:t>
                  </w:r>
                  <w:r w:rsidR="00AC7281">
                    <w:rPr>
                      <w:rFonts w:ascii="Corbel" w:hAnsi="Corbel"/>
                    </w:rPr>
                    <w:t>¿Qué significado puede tener curar enfermedades y expulsar demonios?</w:t>
                  </w:r>
                </w:p>
                <w:p w:rsidR="00AC7281" w:rsidRDefault="00AC7281" w:rsidP="00F142C5">
                  <w:pPr>
                    <w:pStyle w:val="Prrafodelista"/>
                    <w:numPr>
                      <w:ilvl w:val="0"/>
                      <w:numId w:val="4"/>
                    </w:numPr>
                    <w:spacing w:after="0" w:line="240" w:lineRule="auto"/>
                    <w:ind w:left="426"/>
                    <w:jc w:val="both"/>
                    <w:rPr>
                      <w:rFonts w:ascii="Corbel" w:hAnsi="Corbel"/>
                    </w:rPr>
                  </w:pPr>
                  <w:r>
                    <w:rPr>
                      <w:rFonts w:ascii="Corbel" w:hAnsi="Corbel"/>
                    </w:rPr>
                    <w:t xml:space="preserve">Jesús sale; parece que está siempre saliendo, en marcha. No se queda en los sitios. ¿Para qué “ha salido”? </w:t>
                  </w:r>
                </w:p>
                <w:p w:rsidR="00E418D6" w:rsidRDefault="00E418D6" w:rsidP="00E418D6">
                  <w:pPr>
                    <w:pStyle w:val="Prrafodelista"/>
                    <w:numPr>
                      <w:ilvl w:val="0"/>
                      <w:numId w:val="4"/>
                    </w:numPr>
                    <w:spacing w:after="0" w:line="240" w:lineRule="auto"/>
                    <w:ind w:left="426"/>
                    <w:jc w:val="both"/>
                    <w:rPr>
                      <w:rFonts w:ascii="Corbel" w:hAnsi="Corbel"/>
                    </w:rPr>
                  </w:pPr>
                  <w:r>
                    <w:rPr>
                      <w:rFonts w:ascii="Corbel" w:hAnsi="Corbel"/>
                    </w:rPr>
                    <w:t>¿Conocemos algo acerca de la exclusión social y religiosa de los leprosos en Galilea? (Lv 13, 45-46) ¿Qué nos parece la actitud de este leproso? ¿Por qué se pone de rodillas? ¿Qué pide exactamente?</w:t>
                  </w:r>
                </w:p>
                <w:p w:rsidR="00E418D6" w:rsidRDefault="00E418D6" w:rsidP="00E418D6">
                  <w:pPr>
                    <w:pStyle w:val="Prrafodelista"/>
                    <w:numPr>
                      <w:ilvl w:val="0"/>
                      <w:numId w:val="4"/>
                    </w:numPr>
                    <w:spacing w:after="0" w:line="240" w:lineRule="auto"/>
                    <w:ind w:left="426"/>
                    <w:jc w:val="both"/>
                    <w:rPr>
                      <w:rFonts w:ascii="Corbel" w:hAnsi="Corbel"/>
                    </w:rPr>
                  </w:pPr>
                  <w:r>
                    <w:rPr>
                      <w:rFonts w:ascii="Corbel" w:hAnsi="Corbel"/>
                    </w:rPr>
                    <w:t>¿Cuál es la primera reacción de Jesús? ¿Y la tuya? ¿Entendemos sus gestos? ¿Por qué extiende la mano y lo toca? ¿Era necesario?</w:t>
                  </w:r>
                </w:p>
                <w:p w:rsidR="00E418D6" w:rsidRDefault="00E418D6" w:rsidP="00E418D6">
                  <w:pPr>
                    <w:pStyle w:val="Prrafodelista"/>
                    <w:numPr>
                      <w:ilvl w:val="0"/>
                      <w:numId w:val="4"/>
                    </w:numPr>
                    <w:spacing w:after="0" w:line="240" w:lineRule="auto"/>
                    <w:ind w:left="426"/>
                    <w:jc w:val="both"/>
                    <w:rPr>
                      <w:rFonts w:ascii="Corbel" w:hAnsi="Corbel"/>
                    </w:rPr>
                  </w:pPr>
                  <w:r>
                    <w:rPr>
                      <w:rFonts w:ascii="Corbel" w:hAnsi="Corbel"/>
                    </w:rPr>
                    <w:t>¿Qué le dice al leproso? ¿Es importante curar solo su enfermedad o hay algo más?</w:t>
                  </w:r>
                </w:p>
                <w:p w:rsidR="00DB7B23" w:rsidRDefault="00DB7B23" w:rsidP="00E418D6">
                  <w:pPr>
                    <w:pStyle w:val="Prrafodelista"/>
                    <w:numPr>
                      <w:ilvl w:val="0"/>
                      <w:numId w:val="4"/>
                    </w:numPr>
                    <w:spacing w:after="0" w:line="240" w:lineRule="auto"/>
                    <w:ind w:left="426"/>
                    <w:jc w:val="both"/>
                    <w:rPr>
                      <w:rFonts w:ascii="Corbel" w:hAnsi="Corbel"/>
                    </w:rPr>
                  </w:pPr>
                  <w:r>
                    <w:rPr>
                      <w:rFonts w:ascii="Corbel" w:hAnsi="Corbel"/>
                    </w:rPr>
                    <w:t>¿Por qué le manda ir a un sacerdote? ¿Qué diferencias hay entre la actitud de Jesús y la intervención ritual del sacerdote?</w:t>
                  </w:r>
                </w:p>
                <w:p w:rsidR="00DB7B23" w:rsidRPr="00E418D6" w:rsidRDefault="00DB7B23" w:rsidP="00E418D6">
                  <w:pPr>
                    <w:pStyle w:val="Prrafodelista"/>
                    <w:numPr>
                      <w:ilvl w:val="0"/>
                      <w:numId w:val="4"/>
                    </w:numPr>
                    <w:spacing w:after="0" w:line="240" w:lineRule="auto"/>
                    <w:ind w:left="426"/>
                    <w:jc w:val="both"/>
                    <w:rPr>
                      <w:rFonts w:ascii="Corbel" w:hAnsi="Corbel"/>
                    </w:rPr>
                  </w:pPr>
                  <w:r>
                    <w:rPr>
                      <w:rFonts w:ascii="Corbel" w:hAnsi="Corbel"/>
                    </w:rPr>
                    <w:t xml:space="preserve">¿Captas la </w:t>
                  </w:r>
                  <w:r w:rsidR="009C7CDC">
                    <w:rPr>
                      <w:rFonts w:ascii="Corbel" w:hAnsi="Corbel"/>
                    </w:rPr>
                    <w:t xml:space="preserve">fina </w:t>
                  </w:r>
                  <w:r>
                    <w:rPr>
                      <w:rFonts w:ascii="Corbel" w:hAnsi="Corbel"/>
                    </w:rPr>
                    <w:t>ironía de Mc? Al final quien se queda fuera, en lugares despoblados es Jesús. ¿No parece un leproso?</w:t>
                  </w:r>
                </w:p>
                <w:p w:rsidR="00E0349E" w:rsidRDefault="00E0349E" w:rsidP="00E0349E">
                  <w:pPr>
                    <w:spacing w:after="0" w:line="240" w:lineRule="auto"/>
                    <w:jc w:val="both"/>
                    <w:rPr>
                      <w:rFonts w:ascii="Corbel" w:hAnsi="Corbel"/>
                    </w:rPr>
                  </w:pPr>
                </w:p>
                <w:p w:rsidR="00750799" w:rsidRDefault="00750799" w:rsidP="00E0349E">
                  <w:pPr>
                    <w:spacing w:after="0" w:line="240" w:lineRule="auto"/>
                    <w:jc w:val="right"/>
                    <w:rPr>
                      <w:rFonts w:ascii="Corbel" w:hAnsi="Corbel"/>
                      <w:b/>
                    </w:rPr>
                  </w:pPr>
                </w:p>
                <w:p w:rsidR="00E0349E" w:rsidRPr="00E0349E" w:rsidRDefault="00E0349E" w:rsidP="00E0349E">
                  <w:pPr>
                    <w:spacing w:after="0" w:line="240" w:lineRule="auto"/>
                    <w:jc w:val="right"/>
                    <w:rPr>
                      <w:rFonts w:ascii="Corbel" w:hAnsi="Corbel"/>
                      <w:b/>
                    </w:rPr>
                  </w:pPr>
                  <w:r w:rsidRPr="00E0349E">
                    <w:rPr>
                      <w:rFonts w:ascii="Corbel" w:hAnsi="Corbel"/>
                      <w:b/>
                    </w:rPr>
                    <w:t xml:space="preserve">Próxima ficha: Mc </w:t>
                  </w:r>
                  <w:r w:rsidR="00BF1F1C">
                    <w:rPr>
                      <w:rFonts w:ascii="Corbel" w:hAnsi="Corbel"/>
                      <w:b/>
                    </w:rPr>
                    <w:t>2, 1-17</w:t>
                  </w:r>
                </w:p>
              </w:txbxContent>
            </v:textbox>
          </v:shape>
        </w:pict>
      </w:r>
      <w:r>
        <w:rPr>
          <w:noProof/>
        </w:rPr>
        <w:pict>
          <v:shape id="_x0000_s1035" type="#_x0000_t202" style="position:absolute;margin-left:63.15pt;margin-top:-57.05pt;width:168.3pt;height:29.7pt;z-index:251673600;mso-position-horizontal-relative:text;mso-position-vertical-relative:text;mso-width-relative:margin;mso-height-relative:margin" stroked="f">
            <v:textbox>
              <w:txbxContent>
                <w:p w:rsidR="00D76C07" w:rsidRPr="00D26258" w:rsidRDefault="003F17AD" w:rsidP="00D76C07">
                  <w:pPr>
                    <w:pStyle w:val="Encabezado"/>
                    <w:tabs>
                      <w:tab w:val="clear" w:pos="4252"/>
                      <w:tab w:val="clear" w:pos="8504"/>
                    </w:tabs>
                    <w:rPr>
                      <w:rFonts w:ascii="Tempus Sans ITC" w:hAnsi="Tempus Sans ITC"/>
                    </w:rPr>
                  </w:pPr>
                  <w:r>
                    <w:rPr>
                      <w:rFonts w:ascii="Tempus Sans ITC" w:hAnsi="Tempus Sans ITC"/>
                    </w:rPr>
                    <w:t>2</w:t>
                  </w:r>
                  <w:r w:rsidR="00D76C07" w:rsidRPr="00D26258">
                    <w:rPr>
                      <w:rFonts w:ascii="Tempus Sans ITC" w:hAnsi="Tempus Sans ITC"/>
                    </w:rPr>
                    <w:t xml:space="preserve">ª </w:t>
                  </w:r>
                  <w:r w:rsidR="00D76C07">
                    <w:rPr>
                      <w:rFonts w:ascii="Tempus Sans ITC" w:hAnsi="Tempus Sans ITC"/>
                    </w:rPr>
                    <w:t>FICHA</w:t>
                  </w:r>
                  <w:r w:rsidR="00D76C07" w:rsidRPr="00D26258">
                    <w:rPr>
                      <w:rFonts w:ascii="Tempus Sans ITC" w:hAnsi="Tempus Sans ITC"/>
                    </w:rPr>
                    <w:t xml:space="preserve">: </w:t>
                  </w:r>
                  <w:r w:rsidR="00D76C07" w:rsidRPr="00D26258">
                    <w:rPr>
                      <w:rFonts w:ascii="Tempus Sans ITC" w:hAnsi="Tempus Sans ITC"/>
                    </w:rPr>
                    <w:tab/>
                  </w:r>
                  <w:r w:rsidR="00D76C07" w:rsidRPr="00D26258">
                    <w:rPr>
                      <w:rFonts w:ascii="Tempus Sans ITC" w:hAnsi="Tempus Sans ITC"/>
                      <w:sz w:val="32"/>
                      <w:szCs w:val="32"/>
                    </w:rPr>
                    <w:t>Mc 1, 1</w:t>
                  </w:r>
                  <w:r>
                    <w:rPr>
                      <w:rFonts w:ascii="Tempus Sans ITC" w:hAnsi="Tempus Sans ITC"/>
                      <w:sz w:val="32"/>
                      <w:szCs w:val="32"/>
                    </w:rPr>
                    <w:t>6</w:t>
                  </w:r>
                  <w:r w:rsidR="00D76C07" w:rsidRPr="00D26258">
                    <w:rPr>
                      <w:rFonts w:ascii="Tempus Sans ITC" w:hAnsi="Tempus Sans ITC"/>
                      <w:sz w:val="32"/>
                      <w:szCs w:val="32"/>
                    </w:rPr>
                    <w:t>-</w:t>
                  </w:r>
                  <w:r>
                    <w:rPr>
                      <w:rFonts w:ascii="Tempus Sans ITC" w:hAnsi="Tempus Sans ITC"/>
                      <w:sz w:val="32"/>
                      <w:szCs w:val="32"/>
                    </w:rPr>
                    <w:t>4</w:t>
                  </w:r>
                  <w:r w:rsidR="00D76C07" w:rsidRPr="00D26258">
                    <w:rPr>
                      <w:rFonts w:ascii="Tempus Sans ITC" w:hAnsi="Tempus Sans ITC"/>
                      <w:sz w:val="32"/>
                      <w:szCs w:val="32"/>
                    </w:rPr>
                    <w:t>5</w:t>
                  </w:r>
                </w:p>
                <w:p w:rsidR="00D76C07" w:rsidRDefault="00D76C07"/>
              </w:txbxContent>
            </v:textbox>
          </v:shape>
        </w:pict>
      </w:r>
    </w:p>
    <w:sectPr w:rsidR="001F4AE2" w:rsidRPr="001A56D6" w:rsidSect="00D443E4">
      <w:pgSz w:w="11906" w:h="16838"/>
      <w:pgMar w:top="1417" w:right="1558"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59F" w:rsidRDefault="0074759F" w:rsidP="00C74227">
      <w:pPr>
        <w:spacing w:after="0" w:line="240" w:lineRule="auto"/>
      </w:pPr>
      <w:r>
        <w:separator/>
      </w:r>
    </w:p>
  </w:endnote>
  <w:endnote w:type="continuationSeparator" w:id="1">
    <w:p w:rsidR="0074759F" w:rsidRDefault="0074759F" w:rsidP="00C74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merican Classic">
    <w:panose1 w:val="02020604070506020904"/>
    <w:charset w:val="00"/>
    <w:family w:val="roman"/>
    <w:pitch w:val="variable"/>
    <w:sig w:usb0="00000083" w:usb1="00000000" w:usb2="00000000" w:usb3="00000000" w:csb0="00000009" w:csb1="00000000"/>
  </w:font>
  <w:font w:name="Corbel">
    <w:panose1 w:val="020B0503020204020204"/>
    <w:charset w:val="00"/>
    <w:family w:val="swiss"/>
    <w:pitch w:val="variable"/>
    <w:sig w:usb0="A00002EF" w:usb1="4000204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59F" w:rsidRDefault="0074759F" w:rsidP="00C74227">
      <w:pPr>
        <w:spacing w:after="0" w:line="240" w:lineRule="auto"/>
      </w:pPr>
      <w:r>
        <w:separator/>
      </w:r>
    </w:p>
  </w:footnote>
  <w:footnote w:type="continuationSeparator" w:id="1">
    <w:p w:rsidR="0074759F" w:rsidRDefault="0074759F" w:rsidP="00C74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499D"/>
    <w:multiLevelType w:val="hybridMultilevel"/>
    <w:tmpl w:val="84984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B22ECC"/>
    <w:multiLevelType w:val="hybridMultilevel"/>
    <w:tmpl w:val="11566932"/>
    <w:lvl w:ilvl="0" w:tplc="225810EA">
      <w:start w:val="1"/>
      <w:numFmt w:val="bullet"/>
      <w:lvlText w:val=""/>
      <w:lvlJc w:val="left"/>
      <w:pPr>
        <w:ind w:left="360" w:hanging="360"/>
      </w:pPr>
      <w:rPr>
        <w:rFonts w:ascii="Symbol" w:hAnsi="Symbo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8D2575B"/>
    <w:multiLevelType w:val="hybridMultilevel"/>
    <w:tmpl w:val="054803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550267"/>
    <w:multiLevelType w:val="hybridMultilevel"/>
    <w:tmpl w:val="3ED4A1D8"/>
    <w:lvl w:ilvl="0" w:tplc="D996F590">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0D937A9"/>
    <w:multiLevelType w:val="hybridMultilevel"/>
    <w:tmpl w:val="269CB0E6"/>
    <w:lvl w:ilvl="0" w:tplc="57F6E7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1E63ED"/>
    <w:rsid w:val="00001B6A"/>
    <w:rsid w:val="0009038C"/>
    <w:rsid w:val="000A30CE"/>
    <w:rsid w:val="000F24F6"/>
    <w:rsid w:val="00100326"/>
    <w:rsid w:val="001A543B"/>
    <w:rsid w:val="001A56D6"/>
    <w:rsid w:val="001C1DFF"/>
    <w:rsid w:val="001E63ED"/>
    <w:rsid w:val="001F4AE2"/>
    <w:rsid w:val="00220715"/>
    <w:rsid w:val="00247170"/>
    <w:rsid w:val="002549CF"/>
    <w:rsid w:val="0028691A"/>
    <w:rsid w:val="002C4B0D"/>
    <w:rsid w:val="002D004F"/>
    <w:rsid w:val="002D1247"/>
    <w:rsid w:val="002E646F"/>
    <w:rsid w:val="002E68DB"/>
    <w:rsid w:val="00303748"/>
    <w:rsid w:val="003351E6"/>
    <w:rsid w:val="0034491A"/>
    <w:rsid w:val="00350C39"/>
    <w:rsid w:val="00363100"/>
    <w:rsid w:val="00384E24"/>
    <w:rsid w:val="003C0EB8"/>
    <w:rsid w:val="003C544D"/>
    <w:rsid w:val="003C7489"/>
    <w:rsid w:val="003E4189"/>
    <w:rsid w:val="003F0E25"/>
    <w:rsid w:val="003F17AD"/>
    <w:rsid w:val="003F3042"/>
    <w:rsid w:val="00420DDD"/>
    <w:rsid w:val="004617E9"/>
    <w:rsid w:val="00470514"/>
    <w:rsid w:val="00473820"/>
    <w:rsid w:val="004A5189"/>
    <w:rsid w:val="004B0202"/>
    <w:rsid w:val="004C164E"/>
    <w:rsid w:val="004D1404"/>
    <w:rsid w:val="00505F46"/>
    <w:rsid w:val="005B0627"/>
    <w:rsid w:val="005D3B14"/>
    <w:rsid w:val="005D78F3"/>
    <w:rsid w:val="005E6CCF"/>
    <w:rsid w:val="005F0D4D"/>
    <w:rsid w:val="005F1555"/>
    <w:rsid w:val="00615E20"/>
    <w:rsid w:val="00616A62"/>
    <w:rsid w:val="00645575"/>
    <w:rsid w:val="006823CA"/>
    <w:rsid w:val="00690584"/>
    <w:rsid w:val="006B48E2"/>
    <w:rsid w:val="006B65B4"/>
    <w:rsid w:val="006D755D"/>
    <w:rsid w:val="00707A83"/>
    <w:rsid w:val="00737AF0"/>
    <w:rsid w:val="0074759F"/>
    <w:rsid w:val="00750488"/>
    <w:rsid w:val="00750799"/>
    <w:rsid w:val="00752231"/>
    <w:rsid w:val="0077651D"/>
    <w:rsid w:val="007B0660"/>
    <w:rsid w:val="007C0BBC"/>
    <w:rsid w:val="007E0FC3"/>
    <w:rsid w:val="007F3477"/>
    <w:rsid w:val="008067F5"/>
    <w:rsid w:val="00807F7B"/>
    <w:rsid w:val="00813A0D"/>
    <w:rsid w:val="00845110"/>
    <w:rsid w:val="008664FC"/>
    <w:rsid w:val="008C2476"/>
    <w:rsid w:val="009018C0"/>
    <w:rsid w:val="00907C71"/>
    <w:rsid w:val="0091658D"/>
    <w:rsid w:val="00935F3F"/>
    <w:rsid w:val="009457B2"/>
    <w:rsid w:val="009A6C36"/>
    <w:rsid w:val="009B038D"/>
    <w:rsid w:val="009B079C"/>
    <w:rsid w:val="009C7CDC"/>
    <w:rsid w:val="009D0F6F"/>
    <w:rsid w:val="009E77B8"/>
    <w:rsid w:val="00A56E06"/>
    <w:rsid w:val="00A56F25"/>
    <w:rsid w:val="00A615A6"/>
    <w:rsid w:val="00AA7183"/>
    <w:rsid w:val="00AC7281"/>
    <w:rsid w:val="00B04B32"/>
    <w:rsid w:val="00B32C11"/>
    <w:rsid w:val="00B46944"/>
    <w:rsid w:val="00B55F95"/>
    <w:rsid w:val="00B63EC5"/>
    <w:rsid w:val="00BD114E"/>
    <w:rsid w:val="00BE271B"/>
    <w:rsid w:val="00BF1F1C"/>
    <w:rsid w:val="00BF6474"/>
    <w:rsid w:val="00BF6D22"/>
    <w:rsid w:val="00C642E9"/>
    <w:rsid w:val="00C74227"/>
    <w:rsid w:val="00CB0A2F"/>
    <w:rsid w:val="00CC3FA3"/>
    <w:rsid w:val="00D23FC6"/>
    <w:rsid w:val="00D25842"/>
    <w:rsid w:val="00D26258"/>
    <w:rsid w:val="00D30758"/>
    <w:rsid w:val="00D443E4"/>
    <w:rsid w:val="00D47B17"/>
    <w:rsid w:val="00D52B4C"/>
    <w:rsid w:val="00D63845"/>
    <w:rsid w:val="00D76C07"/>
    <w:rsid w:val="00D8172B"/>
    <w:rsid w:val="00D81F85"/>
    <w:rsid w:val="00D97437"/>
    <w:rsid w:val="00DB7B23"/>
    <w:rsid w:val="00DD5175"/>
    <w:rsid w:val="00E0349E"/>
    <w:rsid w:val="00E40081"/>
    <w:rsid w:val="00E418D6"/>
    <w:rsid w:val="00E60ABC"/>
    <w:rsid w:val="00E764FF"/>
    <w:rsid w:val="00E8166C"/>
    <w:rsid w:val="00E81B70"/>
    <w:rsid w:val="00EA49E6"/>
    <w:rsid w:val="00EB369C"/>
    <w:rsid w:val="00EE4C53"/>
    <w:rsid w:val="00F142C5"/>
    <w:rsid w:val="00F16FD0"/>
    <w:rsid w:val="00F26F06"/>
    <w:rsid w:val="00F31635"/>
    <w:rsid w:val="00F32DA7"/>
    <w:rsid w:val="00F334D7"/>
    <w:rsid w:val="00F44319"/>
    <w:rsid w:val="00F55452"/>
    <w:rsid w:val="00F6035B"/>
    <w:rsid w:val="00F67ABC"/>
    <w:rsid w:val="00F763A8"/>
    <w:rsid w:val="00FA1FB2"/>
    <w:rsid w:val="00FA4344"/>
    <w:rsid w:val="00FA6B83"/>
    <w:rsid w:val="00FB0259"/>
    <w:rsid w:val="00FC36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strokecolor="none [3213]"/>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56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56D6"/>
    <w:rPr>
      <w:rFonts w:ascii="Tahoma" w:hAnsi="Tahoma" w:cs="Tahoma"/>
      <w:sz w:val="16"/>
      <w:szCs w:val="16"/>
    </w:rPr>
  </w:style>
  <w:style w:type="paragraph" w:styleId="Prrafodelista">
    <w:name w:val="List Paragraph"/>
    <w:basedOn w:val="Normal"/>
    <w:uiPriority w:val="34"/>
    <w:qFormat/>
    <w:rsid w:val="00CC3FA3"/>
    <w:pPr>
      <w:ind w:left="720"/>
      <w:contextualSpacing/>
    </w:pPr>
  </w:style>
  <w:style w:type="paragraph" w:styleId="Encabezado">
    <w:name w:val="header"/>
    <w:basedOn w:val="Normal"/>
    <w:link w:val="EncabezadoCar"/>
    <w:uiPriority w:val="99"/>
    <w:semiHidden/>
    <w:unhideWhenUsed/>
    <w:rsid w:val="00C742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74227"/>
  </w:style>
  <w:style w:type="paragraph" w:styleId="Piedepgina">
    <w:name w:val="footer"/>
    <w:basedOn w:val="Normal"/>
    <w:link w:val="PiedepginaCar"/>
    <w:uiPriority w:val="99"/>
    <w:semiHidden/>
    <w:unhideWhenUsed/>
    <w:rsid w:val="00C742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742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7C39-BA6E-4ACF-A760-333D072D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Pages>
  <Words>1</Words>
  <Characters>10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Parroquial</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Parroquia Santa Isabel</dc:creator>
  <cp:keywords/>
  <dc:description/>
  <cp:lastModifiedBy>Parroquia Santa Isabel</cp:lastModifiedBy>
  <cp:revision>22</cp:revision>
  <cp:lastPrinted>2015-02-20T23:26:00Z</cp:lastPrinted>
  <dcterms:created xsi:type="dcterms:W3CDTF">2015-02-04T16:31:00Z</dcterms:created>
  <dcterms:modified xsi:type="dcterms:W3CDTF">2015-02-21T23:18:00Z</dcterms:modified>
</cp:coreProperties>
</file>